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11AA0" w14:textId="20E7F819" w:rsidR="00B04521" w:rsidRPr="00690061" w:rsidRDefault="00B04521" w:rsidP="00865DDE">
      <w:pPr>
        <w:jc w:val="center"/>
        <w:rPr>
          <w:rFonts w:ascii="Times New Roman" w:hAnsi="Times New Roman" w:cs="Times New Roman"/>
          <w:b/>
          <w:sz w:val="22"/>
          <w:szCs w:val="22"/>
        </w:rPr>
      </w:pPr>
    </w:p>
    <w:p w14:paraId="2F4B99B2" w14:textId="2C643063" w:rsidR="4D95A681" w:rsidRDefault="4D95A681" w:rsidP="523C81B7">
      <w:pPr>
        <w:spacing w:line="259" w:lineRule="auto"/>
      </w:pPr>
      <w:r w:rsidRPr="523C81B7">
        <w:rPr>
          <w:rFonts w:ascii="Times New Roman" w:hAnsi="Times New Roman" w:cs="Times New Roman"/>
          <w:b/>
          <w:bCs/>
        </w:rPr>
        <w:t>Behavioral Health Resource Navigator</w:t>
      </w:r>
    </w:p>
    <w:p w14:paraId="07BDEC87" w14:textId="1CEB9541" w:rsidR="4D95A681" w:rsidRDefault="4B139716" w:rsidP="523C81B7">
      <w:pPr>
        <w:spacing w:line="259" w:lineRule="auto"/>
        <w:rPr>
          <w:rFonts w:ascii="Times New Roman" w:hAnsi="Times New Roman" w:cs="Times New Roman"/>
        </w:rPr>
      </w:pPr>
      <w:r w:rsidRPr="055FDC1D">
        <w:rPr>
          <w:rFonts w:ascii="Times New Roman" w:hAnsi="Times New Roman" w:cs="Times New Roman"/>
          <w:b/>
          <w:bCs/>
        </w:rPr>
        <w:t>Supervisor:</w:t>
      </w:r>
      <w:r w:rsidRPr="055FDC1D">
        <w:rPr>
          <w:rFonts w:ascii="Times New Roman" w:hAnsi="Times New Roman" w:cs="Times New Roman"/>
        </w:rPr>
        <w:t xml:space="preserve"> Co-Executive Director of Advocacy &amp; Inclusion and the Beha</w:t>
      </w:r>
      <w:r w:rsidR="6E5D688B" w:rsidRPr="055FDC1D">
        <w:rPr>
          <w:rFonts w:ascii="Times New Roman" w:hAnsi="Times New Roman" w:cs="Times New Roman"/>
        </w:rPr>
        <w:t>vioral Health Administrator</w:t>
      </w:r>
    </w:p>
    <w:p w14:paraId="23DD855B" w14:textId="4275CDA8" w:rsidR="4D95A681" w:rsidRDefault="4D95A681" w:rsidP="523C81B7">
      <w:pPr>
        <w:rPr>
          <w:rFonts w:ascii="Times New Roman" w:hAnsi="Times New Roman" w:cs="Times New Roman"/>
        </w:rPr>
      </w:pPr>
      <w:r w:rsidRPr="523C81B7">
        <w:rPr>
          <w:rFonts w:ascii="Times New Roman" w:hAnsi="Times New Roman" w:cs="Times New Roman"/>
          <w:b/>
          <w:bCs/>
        </w:rPr>
        <w:t>Status:</w:t>
      </w:r>
      <w:r w:rsidRPr="523C81B7">
        <w:rPr>
          <w:rFonts w:ascii="Times New Roman" w:hAnsi="Times New Roman" w:cs="Times New Roman"/>
        </w:rPr>
        <w:t xml:space="preserve"> Full-Time, </w:t>
      </w:r>
      <w:proofErr w:type="gramStart"/>
      <w:r w:rsidRPr="523C81B7">
        <w:rPr>
          <w:rFonts w:ascii="Times New Roman" w:hAnsi="Times New Roman" w:cs="Times New Roman"/>
        </w:rPr>
        <w:t>Non-Exempt</w:t>
      </w:r>
      <w:proofErr w:type="gramEnd"/>
    </w:p>
    <w:p w14:paraId="7AA3CE77" w14:textId="4D7418FF" w:rsidR="4D95A681" w:rsidRDefault="4D95A681" w:rsidP="523C81B7">
      <w:pPr>
        <w:rPr>
          <w:rFonts w:ascii="Times New Roman" w:hAnsi="Times New Roman" w:cs="Times New Roman"/>
        </w:rPr>
      </w:pPr>
      <w:r w:rsidRPr="523C81B7">
        <w:rPr>
          <w:rFonts w:ascii="Times New Roman" w:hAnsi="Times New Roman" w:cs="Times New Roman"/>
          <w:b/>
          <w:bCs/>
        </w:rPr>
        <w:t>Location:</w:t>
      </w:r>
      <w:r w:rsidRPr="523C81B7">
        <w:rPr>
          <w:rFonts w:ascii="Times New Roman" w:hAnsi="Times New Roman" w:cs="Times New Roman"/>
        </w:rPr>
        <w:t xml:space="preserve"> San Miguel County, Colorado</w:t>
      </w:r>
    </w:p>
    <w:p w14:paraId="6DFB9853" w14:textId="14692C89" w:rsidR="4D95A681" w:rsidRDefault="4D95A681" w:rsidP="523C81B7">
      <w:r w:rsidRPr="523C81B7">
        <w:rPr>
          <w:rFonts w:ascii="Times New Roman" w:hAnsi="Times New Roman" w:cs="Times New Roman"/>
          <w:b/>
          <w:bCs/>
        </w:rPr>
        <w:t>Service Area:</w:t>
      </w:r>
      <w:r w:rsidRPr="523C81B7">
        <w:rPr>
          <w:rFonts w:ascii="Times New Roman" w:hAnsi="Times New Roman" w:cs="Times New Roman"/>
        </w:rPr>
        <w:t xml:space="preserve"> San Miguel County, with work extending throughout Thrive Community Health Network’s service area as needed</w:t>
      </w:r>
    </w:p>
    <w:p w14:paraId="25904098" w14:textId="77A5CC67" w:rsidR="523C81B7" w:rsidRDefault="523C81B7" w:rsidP="523C81B7">
      <w:pPr>
        <w:rPr>
          <w:rFonts w:ascii="Times New Roman" w:hAnsi="Times New Roman" w:cs="Times New Roman"/>
        </w:rPr>
      </w:pPr>
    </w:p>
    <w:p w14:paraId="5587A1E4" w14:textId="3FFE7672" w:rsidR="4D95A681" w:rsidRDefault="4D95A681" w:rsidP="523C81B7">
      <w:pPr>
        <w:rPr>
          <w:rFonts w:ascii="Times New Roman" w:hAnsi="Times New Roman" w:cs="Times New Roman"/>
          <w:b/>
          <w:bCs/>
        </w:rPr>
      </w:pPr>
      <w:r w:rsidRPr="523C81B7">
        <w:rPr>
          <w:rFonts w:ascii="Times New Roman" w:hAnsi="Times New Roman" w:cs="Times New Roman"/>
          <w:b/>
          <w:bCs/>
        </w:rPr>
        <w:t>Job Summary</w:t>
      </w:r>
    </w:p>
    <w:p w14:paraId="6E5E6C88" w14:textId="729A5D20" w:rsidR="4D95A681" w:rsidRDefault="4B139716" w:rsidP="523C81B7">
      <w:pPr>
        <w:spacing w:line="259" w:lineRule="auto"/>
        <w:rPr>
          <w:rFonts w:ascii="Times New Roman" w:hAnsi="Times New Roman" w:cs="Times New Roman"/>
        </w:rPr>
      </w:pPr>
      <w:r w:rsidRPr="055FDC1D">
        <w:rPr>
          <w:rFonts w:ascii="Times New Roman" w:hAnsi="Times New Roman" w:cs="Times New Roman"/>
        </w:rPr>
        <w:t xml:space="preserve">The Behavioral Health Resource Navigator supports Thrive Community Health Network’s efforts to improve access to resources, strengthen behavioral health, and help community members thrive. </w:t>
      </w:r>
      <w:r w:rsidR="4D90AF7C" w:rsidRPr="055FDC1D">
        <w:rPr>
          <w:rFonts w:ascii="Times New Roman" w:hAnsi="Times New Roman" w:cs="Times New Roman"/>
        </w:rPr>
        <w:t xml:space="preserve">This </w:t>
      </w:r>
      <w:r w:rsidR="6EFEF5BC" w:rsidRPr="055FDC1D">
        <w:rPr>
          <w:rFonts w:ascii="Times New Roman" w:hAnsi="Times New Roman" w:cs="Times New Roman"/>
        </w:rPr>
        <w:t>Spanish-speaking</w:t>
      </w:r>
      <w:r w:rsidRPr="055FDC1D">
        <w:rPr>
          <w:rFonts w:ascii="Times New Roman" w:hAnsi="Times New Roman" w:cs="Times New Roman"/>
        </w:rPr>
        <w:t xml:space="preserve"> position combines </w:t>
      </w:r>
      <w:r w:rsidR="484FD990" w:rsidRPr="055FDC1D">
        <w:rPr>
          <w:rFonts w:ascii="Times New Roman" w:hAnsi="Times New Roman" w:cs="Times New Roman"/>
        </w:rPr>
        <w:t xml:space="preserve">bilingual </w:t>
      </w:r>
      <w:r w:rsidRPr="055FDC1D">
        <w:rPr>
          <w:rFonts w:ascii="Times New Roman" w:hAnsi="Times New Roman" w:cs="Times New Roman"/>
        </w:rPr>
        <w:t>client services and resource navigation with administration of community assistance programs and support for behavioral health initiatives.</w:t>
      </w:r>
    </w:p>
    <w:p w14:paraId="30D6B6DF" w14:textId="024DDDA7" w:rsidR="4D95A681" w:rsidRDefault="4B139716" w:rsidP="523C81B7">
      <w:pPr>
        <w:spacing w:line="259" w:lineRule="auto"/>
        <w:rPr>
          <w:rFonts w:ascii="Times New Roman" w:hAnsi="Times New Roman" w:cs="Times New Roman"/>
        </w:rPr>
      </w:pPr>
      <w:r w:rsidRPr="055FDC1D">
        <w:rPr>
          <w:rFonts w:ascii="Times New Roman" w:hAnsi="Times New Roman" w:cs="Times New Roman"/>
        </w:rPr>
        <w:t>A significant focus of the position will be</w:t>
      </w:r>
      <w:r w:rsidR="4A27477D" w:rsidRPr="055FDC1D">
        <w:rPr>
          <w:rFonts w:ascii="Times New Roman" w:hAnsi="Times New Roman" w:cs="Times New Roman"/>
        </w:rPr>
        <w:t xml:space="preserve"> as an administrator for</w:t>
      </w:r>
      <w:r w:rsidRPr="055FDC1D">
        <w:rPr>
          <w:rFonts w:ascii="Times New Roman" w:hAnsi="Times New Roman" w:cs="Times New Roman"/>
        </w:rPr>
        <w:t xml:space="preserve"> </w:t>
      </w:r>
      <w:bookmarkStart w:id="0" w:name="_Int_qnXSF9cl"/>
      <w:r w:rsidRPr="055FDC1D">
        <w:rPr>
          <w:rFonts w:ascii="Times New Roman" w:hAnsi="Times New Roman" w:cs="Times New Roman"/>
        </w:rPr>
        <w:t>Thrive’s</w:t>
      </w:r>
      <w:bookmarkEnd w:id="0"/>
      <w:r w:rsidRPr="055FDC1D">
        <w:rPr>
          <w:rFonts w:ascii="Times New Roman" w:hAnsi="Times New Roman" w:cs="Times New Roman"/>
        </w:rPr>
        <w:t xml:space="preserve"> Crisis Fund</w:t>
      </w:r>
      <w:r w:rsidR="3ED3A35E" w:rsidRPr="055FDC1D">
        <w:rPr>
          <w:rFonts w:ascii="Times New Roman" w:hAnsi="Times New Roman" w:cs="Times New Roman"/>
        </w:rPr>
        <w:t>s</w:t>
      </w:r>
      <w:r w:rsidRPr="055FDC1D">
        <w:rPr>
          <w:rFonts w:ascii="Times New Roman" w:hAnsi="Times New Roman" w:cs="Times New Roman"/>
        </w:rPr>
        <w:t xml:space="preserve"> and Mental Health Scholarship programs, helping community members access timely financial assistance and behavioral health services. The </w:t>
      </w:r>
      <w:r w:rsidR="16B43B0A" w:rsidRPr="055FDC1D">
        <w:rPr>
          <w:rFonts w:ascii="Times New Roman" w:hAnsi="Times New Roman" w:cs="Times New Roman"/>
        </w:rPr>
        <w:t xml:space="preserve">Navigator </w:t>
      </w:r>
      <w:r w:rsidRPr="055FDC1D">
        <w:rPr>
          <w:rFonts w:ascii="Times New Roman" w:hAnsi="Times New Roman" w:cs="Times New Roman"/>
        </w:rPr>
        <w:t>will also provide person-centered resource navigation and client support, connecting individuals with healthcare, behavioral health, public benefits, housing, food, transportation, and other community resources.</w:t>
      </w:r>
    </w:p>
    <w:p w14:paraId="2C578E15" w14:textId="430EB3A9" w:rsidR="4D95A681" w:rsidRDefault="4D95A681" w:rsidP="523C81B7">
      <w:r w:rsidRPr="523C81B7">
        <w:rPr>
          <w:rFonts w:ascii="Times New Roman" w:hAnsi="Times New Roman" w:cs="Times New Roman"/>
        </w:rPr>
        <w:t>The position will support the implementation of behavioral health initiatives and partnerships across the region, working collaboratively with community organizations, providers, internal teams, and other partners. The ideal candidate is compassionate, organized, adaptable, and comfortable balancing direct service, program coordination, and community-based work.</w:t>
      </w:r>
    </w:p>
    <w:p w14:paraId="4B72CBF6" w14:textId="1423ABC7" w:rsidR="523C81B7" w:rsidRDefault="523C81B7" w:rsidP="523C81B7">
      <w:pPr>
        <w:rPr>
          <w:rFonts w:ascii="Times New Roman" w:hAnsi="Times New Roman" w:cs="Times New Roman"/>
        </w:rPr>
      </w:pPr>
    </w:p>
    <w:p w14:paraId="4B9BC629" w14:textId="00439FDE" w:rsidR="4D95A681" w:rsidRDefault="4D95A681" w:rsidP="523C81B7">
      <w:pPr>
        <w:rPr>
          <w:rFonts w:ascii="Times New Roman" w:hAnsi="Times New Roman" w:cs="Times New Roman"/>
          <w:b/>
          <w:bCs/>
          <w:u w:val="single"/>
        </w:rPr>
      </w:pPr>
      <w:r w:rsidRPr="523C81B7">
        <w:rPr>
          <w:rFonts w:ascii="Times New Roman" w:hAnsi="Times New Roman" w:cs="Times New Roman"/>
          <w:b/>
          <w:bCs/>
          <w:u w:val="single"/>
        </w:rPr>
        <w:t>Essential Duties and Responsibilities</w:t>
      </w:r>
    </w:p>
    <w:p w14:paraId="500219F8" w14:textId="4C2C79CC" w:rsidR="523C81B7" w:rsidRDefault="523C81B7" w:rsidP="523C81B7">
      <w:pPr>
        <w:rPr>
          <w:rFonts w:ascii="Times New Roman" w:hAnsi="Times New Roman" w:cs="Times New Roman"/>
          <w:b/>
          <w:bCs/>
        </w:rPr>
      </w:pPr>
    </w:p>
    <w:p w14:paraId="477DEF4C" w14:textId="00BB86D6" w:rsidR="4D95A681" w:rsidRDefault="4D95A681" w:rsidP="523C81B7">
      <w:pPr>
        <w:rPr>
          <w:rFonts w:ascii="Times New Roman" w:hAnsi="Times New Roman" w:cs="Times New Roman"/>
          <w:b/>
          <w:bCs/>
        </w:rPr>
      </w:pPr>
      <w:r w:rsidRPr="523C81B7">
        <w:rPr>
          <w:rFonts w:ascii="Times New Roman" w:hAnsi="Times New Roman" w:cs="Times New Roman"/>
          <w:b/>
          <w:bCs/>
        </w:rPr>
        <w:t>Crisis Fund and Mental Health Scholarship Administration</w:t>
      </w:r>
    </w:p>
    <w:p w14:paraId="35CBA79C" w14:textId="4B890268" w:rsidR="3B8044A2" w:rsidRDefault="0E1A1798" w:rsidP="523C81B7">
      <w:pPr>
        <w:numPr>
          <w:ilvl w:val="0"/>
          <w:numId w:val="13"/>
        </w:numPr>
        <w:spacing w:line="259" w:lineRule="auto"/>
        <w:rPr>
          <w:rFonts w:ascii="Times New Roman" w:hAnsi="Times New Roman" w:cs="Times New Roman"/>
        </w:rPr>
      </w:pPr>
      <w:r w:rsidRPr="055FDC1D">
        <w:rPr>
          <w:rFonts w:ascii="Times New Roman" w:hAnsi="Times New Roman" w:cs="Times New Roman"/>
        </w:rPr>
        <w:t>Work as part of a team providing</w:t>
      </w:r>
      <w:r w:rsidR="4B139716" w:rsidRPr="055FDC1D">
        <w:rPr>
          <w:rFonts w:ascii="Times New Roman" w:hAnsi="Times New Roman" w:cs="Times New Roman"/>
        </w:rPr>
        <w:t xml:space="preserve"> administration of Thrive’s Crisis Fund and Mental Health Scholarship programs.</w:t>
      </w:r>
    </w:p>
    <w:p w14:paraId="2CC3A058" w14:textId="0720AFD5" w:rsidR="4D95A681" w:rsidRDefault="4D95A681" w:rsidP="523C81B7">
      <w:pPr>
        <w:numPr>
          <w:ilvl w:val="0"/>
          <w:numId w:val="13"/>
        </w:numPr>
        <w:rPr>
          <w:rFonts w:ascii="Times New Roman" w:hAnsi="Times New Roman" w:cs="Times New Roman"/>
        </w:rPr>
      </w:pPr>
      <w:r w:rsidRPr="523C81B7">
        <w:rPr>
          <w:rFonts w:ascii="Times New Roman" w:hAnsi="Times New Roman" w:cs="Times New Roman"/>
        </w:rPr>
        <w:t>Support community members through application, eligibility, and funding processes.</w:t>
      </w:r>
    </w:p>
    <w:p w14:paraId="3CD1B743" w14:textId="7291AAC4" w:rsidR="4D95A681" w:rsidRDefault="4D95A681" w:rsidP="523C81B7">
      <w:pPr>
        <w:numPr>
          <w:ilvl w:val="0"/>
          <w:numId w:val="13"/>
        </w:numPr>
        <w:rPr>
          <w:rFonts w:ascii="Times New Roman" w:hAnsi="Times New Roman" w:cs="Times New Roman"/>
        </w:rPr>
      </w:pPr>
      <w:r w:rsidRPr="523C81B7">
        <w:rPr>
          <w:rFonts w:ascii="Times New Roman" w:hAnsi="Times New Roman" w:cs="Times New Roman"/>
        </w:rPr>
        <w:t>Communicate with applicants, providers, community partners, and internal staff regarding program needs and questions.</w:t>
      </w:r>
    </w:p>
    <w:p w14:paraId="64FB243F" w14:textId="7DD85D2A" w:rsidR="523C81B7" w:rsidRDefault="523C81B7" w:rsidP="523C81B7">
      <w:pPr>
        <w:ind w:left="720"/>
        <w:rPr>
          <w:rFonts w:ascii="Times New Roman" w:hAnsi="Times New Roman" w:cs="Times New Roman"/>
        </w:rPr>
      </w:pPr>
    </w:p>
    <w:p w14:paraId="137442BB" w14:textId="123768A6" w:rsidR="4D95A681" w:rsidRDefault="4D95A681" w:rsidP="523C81B7">
      <w:pPr>
        <w:rPr>
          <w:rFonts w:ascii="Times New Roman" w:hAnsi="Times New Roman" w:cs="Times New Roman"/>
          <w:b/>
          <w:bCs/>
        </w:rPr>
      </w:pPr>
      <w:r w:rsidRPr="523C81B7">
        <w:rPr>
          <w:rFonts w:ascii="Times New Roman" w:hAnsi="Times New Roman" w:cs="Times New Roman"/>
          <w:b/>
          <w:bCs/>
        </w:rPr>
        <w:t>Client Services and Resource Navigation</w:t>
      </w:r>
    </w:p>
    <w:p w14:paraId="7FE44CD9" w14:textId="3B0C456B" w:rsidR="4D95A681" w:rsidRDefault="4D95A681" w:rsidP="523C81B7">
      <w:pPr>
        <w:numPr>
          <w:ilvl w:val="0"/>
          <w:numId w:val="4"/>
        </w:numPr>
        <w:rPr>
          <w:rFonts w:ascii="Times New Roman" w:hAnsi="Times New Roman" w:cs="Times New Roman"/>
        </w:rPr>
      </w:pPr>
      <w:r w:rsidRPr="523C81B7">
        <w:rPr>
          <w:rFonts w:ascii="Times New Roman" w:hAnsi="Times New Roman" w:cs="Times New Roman"/>
        </w:rPr>
        <w:t>Provide person-centered information, assistance, and resource navigation to community members.</w:t>
      </w:r>
    </w:p>
    <w:p w14:paraId="44FDB2DB" w14:textId="6F075A48" w:rsidR="4D95A681" w:rsidRDefault="4D95A681" w:rsidP="523C81B7">
      <w:pPr>
        <w:numPr>
          <w:ilvl w:val="0"/>
          <w:numId w:val="4"/>
        </w:numPr>
        <w:rPr>
          <w:rFonts w:ascii="Times New Roman" w:hAnsi="Times New Roman" w:cs="Times New Roman"/>
        </w:rPr>
      </w:pPr>
      <w:r w:rsidRPr="523C81B7">
        <w:rPr>
          <w:rFonts w:ascii="Times New Roman" w:hAnsi="Times New Roman" w:cs="Times New Roman"/>
        </w:rPr>
        <w:t>Help individuals identify needs, goals, options, and barriers and connect them with appropriate resources.</w:t>
      </w:r>
    </w:p>
    <w:p w14:paraId="6B74B341" w14:textId="010AD982" w:rsidR="4D95A681" w:rsidRDefault="4D95A681" w:rsidP="523C81B7">
      <w:pPr>
        <w:numPr>
          <w:ilvl w:val="0"/>
          <w:numId w:val="4"/>
        </w:numPr>
        <w:rPr>
          <w:rFonts w:ascii="Times New Roman" w:hAnsi="Times New Roman" w:cs="Times New Roman"/>
        </w:rPr>
      </w:pPr>
      <w:r w:rsidRPr="523C81B7">
        <w:rPr>
          <w:rFonts w:ascii="Times New Roman" w:hAnsi="Times New Roman" w:cs="Times New Roman"/>
        </w:rPr>
        <w:t>Support access to healthcare, behavioral health services, public benefits, housing, food, transportation, and other community resources.</w:t>
      </w:r>
    </w:p>
    <w:p w14:paraId="0815B209" w14:textId="4CEF9908" w:rsidR="4D95A681" w:rsidRDefault="4D95A681" w:rsidP="523C81B7">
      <w:pPr>
        <w:numPr>
          <w:ilvl w:val="0"/>
          <w:numId w:val="4"/>
        </w:numPr>
        <w:rPr>
          <w:rFonts w:ascii="Times New Roman" w:hAnsi="Times New Roman" w:cs="Times New Roman"/>
        </w:rPr>
      </w:pPr>
      <w:r w:rsidRPr="523C81B7">
        <w:rPr>
          <w:rFonts w:ascii="Times New Roman" w:hAnsi="Times New Roman" w:cs="Times New Roman"/>
        </w:rPr>
        <w:t>Assist clients in navigating systems and completing applications or accessing available programs and services.</w:t>
      </w:r>
    </w:p>
    <w:p w14:paraId="58C04E5C" w14:textId="7B446714" w:rsidR="4D95A681" w:rsidRDefault="4D95A681" w:rsidP="523C81B7">
      <w:pPr>
        <w:numPr>
          <w:ilvl w:val="0"/>
          <w:numId w:val="4"/>
        </w:numPr>
        <w:rPr>
          <w:rFonts w:ascii="Times New Roman" w:hAnsi="Times New Roman" w:cs="Times New Roman"/>
        </w:rPr>
      </w:pPr>
      <w:r w:rsidRPr="523C81B7">
        <w:rPr>
          <w:rFonts w:ascii="Times New Roman" w:hAnsi="Times New Roman" w:cs="Times New Roman"/>
        </w:rPr>
        <w:t>Conduct follow-up as appropriate to support successful connections and outcomes.</w:t>
      </w:r>
    </w:p>
    <w:p w14:paraId="370E413D" w14:textId="36927C9A" w:rsidR="4D95A681" w:rsidRDefault="4D95A681" w:rsidP="523C81B7">
      <w:pPr>
        <w:numPr>
          <w:ilvl w:val="0"/>
          <w:numId w:val="4"/>
        </w:numPr>
        <w:rPr>
          <w:rFonts w:ascii="Times New Roman" w:hAnsi="Times New Roman" w:cs="Times New Roman"/>
        </w:rPr>
      </w:pPr>
      <w:r w:rsidRPr="523C81B7">
        <w:rPr>
          <w:rFonts w:ascii="Times New Roman" w:hAnsi="Times New Roman" w:cs="Times New Roman"/>
        </w:rPr>
        <w:t>Maintain accurate and timely documentation and protect client confidentiality.</w:t>
      </w:r>
    </w:p>
    <w:p w14:paraId="4B597BD0" w14:textId="2DF35ED1" w:rsidR="523C81B7" w:rsidRDefault="523C81B7" w:rsidP="523C81B7">
      <w:pPr>
        <w:ind w:left="720"/>
        <w:rPr>
          <w:rFonts w:ascii="Times New Roman" w:hAnsi="Times New Roman" w:cs="Times New Roman"/>
        </w:rPr>
      </w:pPr>
    </w:p>
    <w:p w14:paraId="2FFE5CAA" w14:textId="1F61E540" w:rsidR="4D95A681" w:rsidRDefault="4D95A681" w:rsidP="523C81B7">
      <w:pPr>
        <w:rPr>
          <w:rFonts w:ascii="Times New Roman" w:hAnsi="Times New Roman" w:cs="Times New Roman"/>
          <w:b/>
          <w:bCs/>
        </w:rPr>
      </w:pPr>
      <w:r w:rsidRPr="523C81B7">
        <w:rPr>
          <w:rFonts w:ascii="Times New Roman" w:hAnsi="Times New Roman" w:cs="Times New Roman"/>
          <w:b/>
          <w:bCs/>
        </w:rPr>
        <w:t>Behavioral Health Initiatives and Community Partnerships</w:t>
      </w:r>
    </w:p>
    <w:p w14:paraId="2AB1378E" w14:textId="65300E47" w:rsidR="4D95A681" w:rsidRDefault="4D95A681" w:rsidP="523C81B7">
      <w:pPr>
        <w:numPr>
          <w:ilvl w:val="0"/>
          <w:numId w:val="16"/>
        </w:numPr>
        <w:rPr>
          <w:rFonts w:ascii="Times New Roman" w:hAnsi="Times New Roman" w:cs="Times New Roman"/>
        </w:rPr>
      </w:pPr>
      <w:r w:rsidRPr="523C81B7">
        <w:rPr>
          <w:rFonts w:ascii="Times New Roman" w:hAnsi="Times New Roman" w:cs="Times New Roman"/>
        </w:rPr>
        <w:lastRenderedPageBreak/>
        <w:t>Support the implementation of behavioral health programs, projects, and initiatives</w:t>
      </w:r>
      <w:r w:rsidR="2A137C36" w:rsidRPr="523C81B7">
        <w:rPr>
          <w:rFonts w:ascii="Times New Roman" w:hAnsi="Times New Roman" w:cs="Times New Roman"/>
        </w:rPr>
        <w:t xml:space="preserve"> in conjunction with the Behavioral Health Programs team.</w:t>
      </w:r>
    </w:p>
    <w:p w14:paraId="3E9ECE6B" w14:textId="08C2CFC1" w:rsidR="4D95A681" w:rsidRDefault="4D95A681" w:rsidP="523C81B7">
      <w:pPr>
        <w:numPr>
          <w:ilvl w:val="0"/>
          <w:numId w:val="16"/>
        </w:numPr>
        <w:rPr>
          <w:rFonts w:ascii="Times New Roman" w:hAnsi="Times New Roman" w:cs="Times New Roman"/>
        </w:rPr>
      </w:pPr>
      <w:r w:rsidRPr="523C81B7">
        <w:rPr>
          <w:rFonts w:ascii="Times New Roman" w:hAnsi="Times New Roman" w:cs="Times New Roman"/>
        </w:rPr>
        <w:t>Work collaboratively with behavioral health providers, community organizations, public agencies, and other partners.</w:t>
      </w:r>
    </w:p>
    <w:p w14:paraId="50DF975D" w14:textId="1A35D480" w:rsidR="4D95A681" w:rsidRDefault="4D95A681" w:rsidP="523C81B7">
      <w:pPr>
        <w:numPr>
          <w:ilvl w:val="0"/>
          <w:numId w:val="16"/>
        </w:numPr>
        <w:rPr>
          <w:rFonts w:ascii="Times New Roman" w:hAnsi="Times New Roman" w:cs="Times New Roman"/>
        </w:rPr>
      </w:pPr>
      <w:r w:rsidRPr="523C81B7">
        <w:rPr>
          <w:rFonts w:ascii="Times New Roman" w:hAnsi="Times New Roman" w:cs="Times New Roman"/>
        </w:rPr>
        <w:t>Participate in community outreach, meetings, educational activities, and events.</w:t>
      </w:r>
    </w:p>
    <w:p w14:paraId="4893A568" w14:textId="32E97C41" w:rsidR="4D95A681" w:rsidRDefault="4D95A681" w:rsidP="523C81B7">
      <w:pPr>
        <w:numPr>
          <w:ilvl w:val="0"/>
          <w:numId w:val="16"/>
        </w:numPr>
        <w:rPr>
          <w:rFonts w:ascii="Times New Roman" w:hAnsi="Times New Roman" w:cs="Times New Roman"/>
        </w:rPr>
      </w:pPr>
      <w:r w:rsidRPr="523C81B7">
        <w:rPr>
          <w:rFonts w:ascii="Times New Roman" w:hAnsi="Times New Roman" w:cs="Times New Roman"/>
        </w:rPr>
        <w:t xml:space="preserve">Help coordinate projects, </w:t>
      </w:r>
      <w:r w:rsidR="7EFF404F" w:rsidRPr="523C81B7">
        <w:rPr>
          <w:rFonts w:ascii="Times New Roman" w:hAnsi="Times New Roman" w:cs="Times New Roman"/>
        </w:rPr>
        <w:t xml:space="preserve">campaigns, </w:t>
      </w:r>
      <w:r w:rsidRPr="523C81B7">
        <w:rPr>
          <w:rFonts w:ascii="Times New Roman" w:hAnsi="Times New Roman" w:cs="Times New Roman"/>
        </w:rPr>
        <w:t>communications, and activities related to behavioral health initiatives.</w:t>
      </w:r>
    </w:p>
    <w:p w14:paraId="4E35DBF7" w14:textId="2877B1C2" w:rsidR="4D95A681" w:rsidRDefault="4D95A681" w:rsidP="523C81B7">
      <w:pPr>
        <w:rPr>
          <w:rFonts w:ascii="Times New Roman" w:hAnsi="Times New Roman" w:cs="Times New Roman"/>
          <w:b/>
          <w:bCs/>
        </w:rPr>
      </w:pPr>
      <w:r w:rsidRPr="523C81B7">
        <w:rPr>
          <w:rFonts w:ascii="Times New Roman" w:hAnsi="Times New Roman" w:cs="Times New Roman"/>
          <w:b/>
          <w:bCs/>
        </w:rPr>
        <w:t>Collaboration and General Responsibilities</w:t>
      </w:r>
    </w:p>
    <w:p w14:paraId="780BBD29" w14:textId="31306CB0" w:rsidR="4D95A681" w:rsidRDefault="4D95A681" w:rsidP="523C81B7">
      <w:pPr>
        <w:numPr>
          <w:ilvl w:val="0"/>
          <w:numId w:val="3"/>
        </w:numPr>
        <w:rPr>
          <w:rFonts w:ascii="Times New Roman" w:hAnsi="Times New Roman" w:cs="Times New Roman"/>
        </w:rPr>
      </w:pPr>
      <w:r w:rsidRPr="523C81B7">
        <w:rPr>
          <w:rFonts w:ascii="Times New Roman" w:hAnsi="Times New Roman" w:cs="Times New Roman"/>
        </w:rPr>
        <w:t>Work collaboratively across Thrive teams and programs to connect community members with a broad range of services and supports.</w:t>
      </w:r>
    </w:p>
    <w:p w14:paraId="56252399" w14:textId="77BE1CF3" w:rsidR="4D95A681" w:rsidRDefault="4D95A681" w:rsidP="523C81B7">
      <w:pPr>
        <w:numPr>
          <w:ilvl w:val="0"/>
          <w:numId w:val="3"/>
        </w:numPr>
        <w:rPr>
          <w:rFonts w:ascii="Times New Roman" w:hAnsi="Times New Roman" w:cs="Times New Roman"/>
        </w:rPr>
      </w:pPr>
      <w:r w:rsidRPr="523C81B7">
        <w:rPr>
          <w:rFonts w:ascii="Times New Roman" w:hAnsi="Times New Roman" w:cs="Times New Roman"/>
        </w:rPr>
        <w:t>Maintain knowledge of community resources and evolving needs across the service area.</w:t>
      </w:r>
    </w:p>
    <w:p w14:paraId="69FB3A4A" w14:textId="39E7E941" w:rsidR="4D95A681" w:rsidRDefault="4D95A681" w:rsidP="523C81B7">
      <w:pPr>
        <w:numPr>
          <w:ilvl w:val="0"/>
          <w:numId w:val="3"/>
        </w:numPr>
        <w:rPr>
          <w:rFonts w:ascii="Times New Roman" w:hAnsi="Times New Roman" w:cs="Times New Roman"/>
        </w:rPr>
      </w:pPr>
      <w:r w:rsidRPr="523C81B7">
        <w:rPr>
          <w:rFonts w:ascii="Times New Roman" w:hAnsi="Times New Roman" w:cs="Times New Roman"/>
        </w:rPr>
        <w:t>Participate in staff meetings, training, professional development, and community activities.</w:t>
      </w:r>
    </w:p>
    <w:p w14:paraId="0D4CCA1F" w14:textId="0459F3D1" w:rsidR="4D95A681" w:rsidRDefault="4D95A681" w:rsidP="523C81B7">
      <w:pPr>
        <w:numPr>
          <w:ilvl w:val="0"/>
          <w:numId w:val="3"/>
        </w:numPr>
        <w:rPr>
          <w:rFonts w:ascii="Times New Roman" w:hAnsi="Times New Roman" w:cs="Times New Roman"/>
        </w:rPr>
      </w:pPr>
      <w:r w:rsidRPr="523C81B7">
        <w:rPr>
          <w:rFonts w:ascii="Times New Roman" w:hAnsi="Times New Roman" w:cs="Times New Roman"/>
        </w:rPr>
        <w:t>Contribute to a culture of health equity, collaboration, learning, and continuous improvement.</w:t>
      </w:r>
    </w:p>
    <w:p w14:paraId="21DB1475" w14:textId="0AD72C96" w:rsidR="4D95A681" w:rsidRDefault="4D95A681" w:rsidP="523C81B7">
      <w:pPr>
        <w:numPr>
          <w:ilvl w:val="0"/>
          <w:numId w:val="3"/>
        </w:numPr>
        <w:rPr>
          <w:rFonts w:ascii="Times New Roman" w:hAnsi="Times New Roman" w:cs="Times New Roman"/>
        </w:rPr>
      </w:pPr>
      <w:r w:rsidRPr="523C81B7">
        <w:rPr>
          <w:rFonts w:ascii="Times New Roman" w:hAnsi="Times New Roman" w:cs="Times New Roman"/>
        </w:rPr>
        <w:t>Perform other duties as assigned.</w:t>
      </w:r>
    </w:p>
    <w:p w14:paraId="5392DA73" w14:textId="51385F77" w:rsidR="523C81B7" w:rsidRDefault="523C81B7" w:rsidP="523C81B7">
      <w:pPr>
        <w:ind w:left="720"/>
        <w:rPr>
          <w:rFonts w:ascii="Times New Roman" w:hAnsi="Times New Roman" w:cs="Times New Roman"/>
        </w:rPr>
      </w:pPr>
    </w:p>
    <w:p w14:paraId="259B16CC" w14:textId="431C145A" w:rsidR="4D95A681" w:rsidRDefault="4D95A681" w:rsidP="523C81B7">
      <w:pPr>
        <w:rPr>
          <w:rFonts w:ascii="Times New Roman" w:hAnsi="Times New Roman" w:cs="Times New Roman"/>
          <w:b/>
          <w:bCs/>
        </w:rPr>
      </w:pPr>
      <w:r w:rsidRPr="523C81B7">
        <w:rPr>
          <w:rFonts w:ascii="Times New Roman" w:hAnsi="Times New Roman" w:cs="Times New Roman"/>
          <w:b/>
          <w:bCs/>
        </w:rPr>
        <w:t>Qualifications</w:t>
      </w:r>
      <w:r w:rsidR="29FD62ED" w:rsidRPr="523C81B7">
        <w:rPr>
          <w:rFonts w:ascii="Times New Roman" w:hAnsi="Times New Roman" w:cs="Times New Roman"/>
          <w:b/>
          <w:bCs/>
        </w:rPr>
        <w:t xml:space="preserve"> </w:t>
      </w:r>
      <w:r w:rsidRPr="523C81B7">
        <w:rPr>
          <w:rFonts w:ascii="Times New Roman" w:hAnsi="Times New Roman" w:cs="Times New Roman"/>
          <w:b/>
          <w:bCs/>
        </w:rPr>
        <w:t>Required</w:t>
      </w:r>
    </w:p>
    <w:p w14:paraId="5C3DF0F0" w14:textId="3EF5B78D" w:rsidR="4D95A681" w:rsidRDefault="11733793" w:rsidP="5ACC401F">
      <w:pPr>
        <w:numPr>
          <w:ilvl w:val="0"/>
          <w:numId w:val="6"/>
        </w:numPr>
        <w:spacing w:line="259" w:lineRule="auto"/>
        <w:rPr>
          <w:rFonts w:ascii="Times New Roman" w:hAnsi="Times New Roman" w:cs="Times New Roman"/>
        </w:rPr>
      </w:pPr>
      <w:r w:rsidRPr="58C17E59">
        <w:rPr>
          <w:rFonts w:ascii="Times New Roman" w:hAnsi="Times New Roman" w:cs="Times New Roman"/>
        </w:rPr>
        <w:t xml:space="preserve">Bilingual English/Spanish </w:t>
      </w:r>
      <w:r w:rsidRPr="7765005A">
        <w:rPr>
          <w:rFonts w:ascii="Times New Roman" w:hAnsi="Times New Roman" w:cs="Times New Roman"/>
        </w:rPr>
        <w:t xml:space="preserve">proficiency </w:t>
      </w:r>
      <w:r w:rsidRPr="44C54E6A">
        <w:rPr>
          <w:rFonts w:ascii="Times New Roman" w:hAnsi="Times New Roman" w:cs="Times New Roman"/>
        </w:rPr>
        <w:t xml:space="preserve">required to </w:t>
      </w:r>
      <w:r w:rsidRPr="5AFD1147">
        <w:rPr>
          <w:rFonts w:ascii="Times New Roman" w:hAnsi="Times New Roman" w:cs="Times New Roman"/>
        </w:rPr>
        <w:t>serve client</w:t>
      </w:r>
      <w:r w:rsidRPr="3A932608">
        <w:rPr>
          <w:rFonts w:ascii="Times New Roman" w:hAnsi="Times New Roman" w:cs="Times New Roman"/>
        </w:rPr>
        <w:t xml:space="preserve"> base.</w:t>
      </w:r>
    </w:p>
    <w:p w14:paraId="1A3B8B3B" w14:textId="388DC18E" w:rsidR="4D95A681" w:rsidRDefault="4D95A681" w:rsidP="523C81B7">
      <w:pPr>
        <w:numPr>
          <w:ilvl w:val="0"/>
          <w:numId w:val="6"/>
        </w:numPr>
        <w:rPr>
          <w:rFonts w:ascii="Times New Roman" w:hAnsi="Times New Roman" w:cs="Times New Roman"/>
        </w:rPr>
      </w:pPr>
      <w:r w:rsidRPr="523C81B7">
        <w:rPr>
          <w:rFonts w:ascii="Times New Roman" w:hAnsi="Times New Roman" w:cs="Times New Roman"/>
        </w:rPr>
        <w:t>Experience working with diverse populations in healthcare, behavioral health, social services, community-based organizations, or a related field.</w:t>
      </w:r>
    </w:p>
    <w:p w14:paraId="56BB07BE" w14:textId="342C763F" w:rsidR="4D95A681" w:rsidRDefault="4D95A681" w:rsidP="523C81B7">
      <w:pPr>
        <w:numPr>
          <w:ilvl w:val="0"/>
          <w:numId w:val="6"/>
        </w:numPr>
        <w:rPr>
          <w:rFonts w:ascii="Times New Roman" w:hAnsi="Times New Roman" w:cs="Times New Roman"/>
        </w:rPr>
      </w:pPr>
      <w:r w:rsidRPr="523C81B7">
        <w:rPr>
          <w:rFonts w:ascii="Times New Roman" w:hAnsi="Times New Roman" w:cs="Times New Roman"/>
        </w:rPr>
        <w:t>Experience providing client support, resource navigation, case management, program coordination, or related services.</w:t>
      </w:r>
    </w:p>
    <w:p w14:paraId="09A49D5C" w14:textId="4514091B" w:rsidR="4D95A681" w:rsidRDefault="4D95A681" w:rsidP="523C81B7">
      <w:pPr>
        <w:numPr>
          <w:ilvl w:val="0"/>
          <w:numId w:val="6"/>
        </w:numPr>
        <w:rPr>
          <w:rFonts w:ascii="Times New Roman" w:hAnsi="Times New Roman" w:cs="Times New Roman"/>
        </w:rPr>
      </w:pPr>
      <w:r w:rsidRPr="523C81B7">
        <w:rPr>
          <w:rFonts w:ascii="Times New Roman" w:hAnsi="Times New Roman" w:cs="Times New Roman"/>
        </w:rPr>
        <w:t>Strong organizational, communication, and problem-solving skills.</w:t>
      </w:r>
    </w:p>
    <w:p w14:paraId="5B92C5A8" w14:textId="4CF5F8E3" w:rsidR="4D95A681" w:rsidRDefault="4D95A681" w:rsidP="523C81B7">
      <w:pPr>
        <w:numPr>
          <w:ilvl w:val="0"/>
          <w:numId w:val="6"/>
        </w:numPr>
        <w:rPr>
          <w:rFonts w:ascii="Times New Roman" w:hAnsi="Times New Roman" w:cs="Times New Roman"/>
        </w:rPr>
      </w:pPr>
      <w:r w:rsidRPr="523C81B7">
        <w:rPr>
          <w:rFonts w:ascii="Times New Roman" w:hAnsi="Times New Roman" w:cs="Times New Roman"/>
        </w:rPr>
        <w:t>Ability to manage multiple priorities and work independently while collaborating effectively with others.</w:t>
      </w:r>
    </w:p>
    <w:p w14:paraId="77AE2E0A" w14:textId="15381F4E" w:rsidR="4D95A681" w:rsidRDefault="4D95A681" w:rsidP="523C81B7">
      <w:pPr>
        <w:numPr>
          <w:ilvl w:val="0"/>
          <w:numId w:val="6"/>
        </w:numPr>
        <w:rPr>
          <w:rFonts w:ascii="Times New Roman" w:hAnsi="Times New Roman" w:cs="Times New Roman"/>
        </w:rPr>
      </w:pPr>
      <w:r w:rsidRPr="523C81B7">
        <w:rPr>
          <w:rFonts w:ascii="Times New Roman" w:hAnsi="Times New Roman" w:cs="Times New Roman"/>
        </w:rPr>
        <w:t>Commitment to health equity, person-centered services, confidentiality, and cultural humility.</w:t>
      </w:r>
    </w:p>
    <w:p w14:paraId="40FE5265" w14:textId="210E468E" w:rsidR="4D95A681" w:rsidRDefault="4B139716" w:rsidP="523C81B7">
      <w:pPr>
        <w:numPr>
          <w:ilvl w:val="0"/>
          <w:numId w:val="6"/>
        </w:numPr>
        <w:rPr>
          <w:rFonts w:ascii="Times New Roman" w:hAnsi="Times New Roman" w:cs="Times New Roman"/>
        </w:rPr>
      </w:pPr>
      <w:r w:rsidRPr="055FDC1D">
        <w:rPr>
          <w:rFonts w:ascii="Times New Roman" w:hAnsi="Times New Roman" w:cs="Times New Roman"/>
        </w:rPr>
        <w:t>Proficiency with Microsoft Office and electronic documentation systems.</w:t>
      </w:r>
    </w:p>
    <w:p w14:paraId="32AED0D6" w14:textId="3858CBA3" w:rsidR="4D95A681" w:rsidRDefault="4D95A681" w:rsidP="523C81B7">
      <w:pPr>
        <w:rPr>
          <w:rFonts w:ascii="Times New Roman" w:hAnsi="Times New Roman" w:cs="Times New Roman"/>
          <w:b/>
          <w:bCs/>
        </w:rPr>
      </w:pPr>
      <w:r w:rsidRPr="523C81B7">
        <w:rPr>
          <w:rFonts w:ascii="Times New Roman" w:hAnsi="Times New Roman" w:cs="Times New Roman"/>
          <w:b/>
          <w:bCs/>
        </w:rPr>
        <w:t>Preferred</w:t>
      </w:r>
    </w:p>
    <w:p w14:paraId="2F0425AE" w14:textId="0C1167D9" w:rsidR="4D95A681" w:rsidRDefault="4D95A681" w:rsidP="523C81B7">
      <w:pPr>
        <w:numPr>
          <w:ilvl w:val="0"/>
          <w:numId w:val="9"/>
        </w:numPr>
        <w:rPr>
          <w:rFonts w:ascii="Times New Roman" w:hAnsi="Times New Roman" w:cs="Times New Roman"/>
        </w:rPr>
      </w:pPr>
      <w:r w:rsidRPr="523C81B7">
        <w:rPr>
          <w:rFonts w:ascii="Times New Roman" w:hAnsi="Times New Roman" w:cs="Times New Roman"/>
        </w:rPr>
        <w:t>Experience working in rural or frontier communities.</w:t>
      </w:r>
    </w:p>
    <w:p w14:paraId="3109F9B3" w14:textId="68B44718" w:rsidR="4D95A681" w:rsidRDefault="4D95A681" w:rsidP="523C81B7">
      <w:pPr>
        <w:numPr>
          <w:ilvl w:val="0"/>
          <w:numId w:val="9"/>
        </w:numPr>
        <w:rPr>
          <w:rFonts w:ascii="Times New Roman" w:hAnsi="Times New Roman" w:cs="Times New Roman"/>
        </w:rPr>
      </w:pPr>
      <w:r w:rsidRPr="523C81B7">
        <w:rPr>
          <w:rFonts w:ascii="Times New Roman" w:hAnsi="Times New Roman" w:cs="Times New Roman"/>
        </w:rPr>
        <w:t>Experience with behavioral health programs, community health, public benefits, or social services.</w:t>
      </w:r>
    </w:p>
    <w:p w14:paraId="693C45B1" w14:textId="1A966046" w:rsidR="4D95A681" w:rsidRDefault="4D95A681" w:rsidP="523C81B7">
      <w:pPr>
        <w:numPr>
          <w:ilvl w:val="0"/>
          <w:numId w:val="9"/>
        </w:numPr>
        <w:rPr>
          <w:rFonts w:ascii="Times New Roman" w:hAnsi="Times New Roman" w:cs="Times New Roman"/>
        </w:rPr>
      </w:pPr>
      <w:r w:rsidRPr="523C81B7">
        <w:rPr>
          <w:rFonts w:ascii="Times New Roman" w:hAnsi="Times New Roman" w:cs="Times New Roman"/>
        </w:rPr>
        <w:t>Experience administering grants, scholarships, crisis assistance, or other community funding programs.</w:t>
      </w:r>
    </w:p>
    <w:p w14:paraId="38A56B9E" w14:textId="03DFE0BA" w:rsidR="4D95A681" w:rsidRDefault="4D95A681" w:rsidP="523C81B7">
      <w:pPr>
        <w:numPr>
          <w:ilvl w:val="0"/>
          <w:numId w:val="9"/>
        </w:numPr>
        <w:rPr>
          <w:rFonts w:ascii="Times New Roman" w:hAnsi="Times New Roman" w:cs="Times New Roman"/>
        </w:rPr>
      </w:pPr>
      <w:r w:rsidRPr="523C81B7">
        <w:rPr>
          <w:rFonts w:ascii="Times New Roman" w:hAnsi="Times New Roman" w:cs="Times New Roman"/>
        </w:rPr>
        <w:t>Bachelor’s degree in social work, human services, public health, behavioral health, or a related field, or equivalent relevant experience.</w:t>
      </w:r>
    </w:p>
    <w:p w14:paraId="2C08E9FC" w14:textId="140FD954" w:rsidR="4D95A681" w:rsidRDefault="4D95A681" w:rsidP="523C81B7">
      <w:pPr>
        <w:numPr>
          <w:ilvl w:val="0"/>
          <w:numId w:val="9"/>
        </w:numPr>
        <w:rPr>
          <w:rFonts w:ascii="Times New Roman" w:hAnsi="Times New Roman" w:cs="Times New Roman"/>
        </w:rPr>
      </w:pPr>
      <w:r w:rsidRPr="523C81B7">
        <w:rPr>
          <w:rFonts w:ascii="Times New Roman" w:hAnsi="Times New Roman" w:cs="Times New Roman"/>
        </w:rPr>
        <w:t>Training or experience in trauma-informed care, Mental Health First Aid, Motivational Interviewing, Community Health Work, or similar approaches.</w:t>
      </w:r>
    </w:p>
    <w:p w14:paraId="035DEE11" w14:textId="354C5D88" w:rsidR="4D95A681" w:rsidRDefault="4D95A681" w:rsidP="523C81B7">
      <w:pPr>
        <w:rPr>
          <w:rFonts w:ascii="Times New Roman" w:hAnsi="Times New Roman" w:cs="Times New Roman"/>
          <w:b/>
          <w:bCs/>
        </w:rPr>
      </w:pPr>
      <w:r w:rsidRPr="523C81B7">
        <w:rPr>
          <w:rFonts w:ascii="Times New Roman" w:hAnsi="Times New Roman" w:cs="Times New Roman"/>
          <w:b/>
          <w:bCs/>
        </w:rPr>
        <w:t>Personal Attributes</w:t>
      </w:r>
    </w:p>
    <w:p w14:paraId="3399E0C1" w14:textId="34384C6C" w:rsidR="4D95A681" w:rsidRDefault="4D95A681" w:rsidP="523C81B7">
      <w:pPr>
        <w:rPr>
          <w:rFonts w:ascii="Times New Roman" w:hAnsi="Times New Roman" w:cs="Times New Roman"/>
        </w:rPr>
      </w:pPr>
      <w:r w:rsidRPr="523C81B7">
        <w:rPr>
          <w:rFonts w:ascii="Times New Roman" w:hAnsi="Times New Roman" w:cs="Times New Roman"/>
        </w:rPr>
        <w:t>The ideal candidate:</w:t>
      </w:r>
    </w:p>
    <w:p w14:paraId="1FFE5912" w14:textId="0513DD77" w:rsidR="4D95A681" w:rsidRDefault="4D95A681" w:rsidP="523C81B7">
      <w:pPr>
        <w:numPr>
          <w:ilvl w:val="0"/>
          <w:numId w:val="1"/>
        </w:numPr>
        <w:rPr>
          <w:rFonts w:ascii="Times New Roman" w:hAnsi="Times New Roman" w:cs="Times New Roman"/>
        </w:rPr>
      </w:pPr>
      <w:r w:rsidRPr="523C81B7">
        <w:rPr>
          <w:rFonts w:ascii="Times New Roman" w:hAnsi="Times New Roman" w:cs="Times New Roman"/>
        </w:rPr>
        <w:t>Builds trusting relationships and approaches people with compassion, respect, and cultural humility.</w:t>
      </w:r>
    </w:p>
    <w:p w14:paraId="295798FF" w14:textId="30F7DEFF" w:rsidR="4D95A681" w:rsidRDefault="4D95A681" w:rsidP="523C81B7">
      <w:pPr>
        <w:numPr>
          <w:ilvl w:val="0"/>
          <w:numId w:val="1"/>
        </w:numPr>
        <w:rPr>
          <w:rFonts w:ascii="Times New Roman" w:hAnsi="Times New Roman" w:cs="Times New Roman"/>
        </w:rPr>
      </w:pPr>
      <w:r w:rsidRPr="523C81B7">
        <w:rPr>
          <w:rFonts w:ascii="Times New Roman" w:hAnsi="Times New Roman" w:cs="Times New Roman"/>
        </w:rPr>
        <w:t>Is organized, dependable, adaptable, and comfortable managing a variety of responsibilities.</w:t>
      </w:r>
    </w:p>
    <w:p w14:paraId="06CB4C43" w14:textId="1DA389BD" w:rsidR="4D95A681" w:rsidRDefault="4D95A681" w:rsidP="523C81B7">
      <w:pPr>
        <w:numPr>
          <w:ilvl w:val="0"/>
          <w:numId w:val="1"/>
        </w:numPr>
        <w:rPr>
          <w:rFonts w:ascii="Times New Roman" w:hAnsi="Times New Roman" w:cs="Times New Roman"/>
        </w:rPr>
      </w:pPr>
      <w:r w:rsidRPr="523C81B7">
        <w:rPr>
          <w:rFonts w:ascii="Times New Roman" w:hAnsi="Times New Roman" w:cs="Times New Roman"/>
        </w:rPr>
        <w:t>Communicates clearly and works effectively with community members, colleagues, providers, and partners.</w:t>
      </w:r>
    </w:p>
    <w:p w14:paraId="64D29325" w14:textId="35465745" w:rsidR="4D95A681" w:rsidRDefault="4D95A681" w:rsidP="523C81B7">
      <w:pPr>
        <w:numPr>
          <w:ilvl w:val="0"/>
          <w:numId w:val="1"/>
        </w:numPr>
        <w:rPr>
          <w:rFonts w:ascii="Times New Roman" w:hAnsi="Times New Roman" w:cs="Times New Roman"/>
        </w:rPr>
      </w:pPr>
      <w:r w:rsidRPr="523C81B7">
        <w:rPr>
          <w:rFonts w:ascii="Times New Roman" w:hAnsi="Times New Roman" w:cs="Times New Roman"/>
        </w:rPr>
        <w:t>Is solution-oriented and able to navigate complex systems and barriers.</w:t>
      </w:r>
    </w:p>
    <w:p w14:paraId="79D4F996" w14:textId="3D5FDA8E" w:rsidR="4D95A681" w:rsidRDefault="4D95A681" w:rsidP="523C81B7">
      <w:pPr>
        <w:numPr>
          <w:ilvl w:val="0"/>
          <w:numId w:val="1"/>
        </w:numPr>
        <w:rPr>
          <w:rFonts w:ascii="Times New Roman" w:hAnsi="Times New Roman" w:cs="Times New Roman"/>
        </w:rPr>
      </w:pPr>
      <w:r w:rsidRPr="523C81B7">
        <w:rPr>
          <w:rFonts w:ascii="Times New Roman" w:hAnsi="Times New Roman" w:cs="Times New Roman"/>
        </w:rPr>
        <w:t>Demonstrates sound judgment and maintains appropriate professional boundaries and confidentiality.</w:t>
      </w:r>
    </w:p>
    <w:p w14:paraId="044CA281" w14:textId="4C62DAB8" w:rsidR="4D95A681" w:rsidRDefault="4D95A681" w:rsidP="523C81B7">
      <w:pPr>
        <w:numPr>
          <w:ilvl w:val="0"/>
          <w:numId w:val="1"/>
        </w:numPr>
        <w:rPr>
          <w:rFonts w:ascii="Times New Roman" w:hAnsi="Times New Roman" w:cs="Times New Roman"/>
        </w:rPr>
      </w:pPr>
      <w:r w:rsidRPr="523C81B7">
        <w:rPr>
          <w:rFonts w:ascii="Times New Roman" w:hAnsi="Times New Roman" w:cs="Times New Roman"/>
        </w:rPr>
        <w:lastRenderedPageBreak/>
        <w:t>Is committed to learning, collaboration, health equity, and improving access to care and community resources.</w:t>
      </w:r>
    </w:p>
    <w:p w14:paraId="04D26C88" w14:textId="02DE0E48" w:rsidR="523C81B7" w:rsidRDefault="523C81B7" w:rsidP="74F5FB8C">
      <w:pPr>
        <w:ind w:left="720"/>
        <w:rPr>
          <w:rFonts w:ascii="Times New Roman" w:hAnsi="Times New Roman" w:cs="Times New Roman"/>
        </w:rPr>
      </w:pPr>
    </w:p>
    <w:p w14:paraId="1FBCB841" w14:textId="77777777" w:rsidR="00F53258" w:rsidRPr="00E971FD" w:rsidRDefault="00F53258" w:rsidP="00F53258">
      <w:pPr>
        <w:spacing w:after="80"/>
        <w:rPr>
          <w:rFonts w:ascii="Times New Roman" w:hAnsi="Times New Roman" w:cs="Times New Roman"/>
          <w:b/>
          <w:bCs/>
        </w:rPr>
      </w:pPr>
      <w:r w:rsidRPr="00E971FD">
        <w:rPr>
          <w:rFonts w:ascii="Times New Roman" w:hAnsi="Times New Roman" w:cs="Times New Roman"/>
          <w:b/>
          <w:bCs/>
        </w:rPr>
        <w:t>Other Requirements</w:t>
      </w:r>
    </w:p>
    <w:p w14:paraId="25F545B8" w14:textId="77777777" w:rsidR="00F53258" w:rsidRPr="00E971FD" w:rsidRDefault="00F53258">
      <w:pPr>
        <w:numPr>
          <w:ilvl w:val="0"/>
          <w:numId w:val="11"/>
        </w:numPr>
        <w:spacing w:after="80"/>
        <w:rPr>
          <w:rFonts w:ascii="Times New Roman" w:hAnsi="Times New Roman" w:cs="Times New Roman"/>
        </w:rPr>
      </w:pPr>
      <w:r w:rsidRPr="00E971FD">
        <w:rPr>
          <w:rFonts w:ascii="Times New Roman" w:hAnsi="Times New Roman" w:cs="Times New Roman"/>
        </w:rPr>
        <w:t xml:space="preserve">Regular local and regional travel required. </w:t>
      </w:r>
    </w:p>
    <w:p w14:paraId="4D806ED9" w14:textId="77777777" w:rsidR="00F53258" w:rsidRPr="00E971FD" w:rsidRDefault="00F53258">
      <w:pPr>
        <w:numPr>
          <w:ilvl w:val="0"/>
          <w:numId w:val="11"/>
        </w:numPr>
        <w:spacing w:after="80"/>
        <w:rPr>
          <w:rFonts w:ascii="Times New Roman" w:hAnsi="Times New Roman" w:cs="Times New Roman"/>
        </w:rPr>
      </w:pPr>
      <w:r w:rsidRPr="00E971FD">
        <w:rPr>
          <w:rFonts w:ascii="Times New Roman" w:hAnsi="Times New Roman" w:cs="Times New Roman"/>
        </w:rPr>
        <w:t xml:space="preserve">Valid driver's license, reliable transportation, and automobile insurance. </w:t>
      </w:r>
    </w:p>
    <w:p w14:paraId="53294DDA" w14:textId="77777777" w:rsidR="00F53258" w:rsidRPr="00E971FD" w:rsidRDefault="00F53258">
      <w:pPr>
        <w:numPr>
          <w:ilvl w:val="0"/>
          <w:numId w:val="11"/>
        </w:numPr>
        <w:spacing w:after="80"/>
        <w:rPr>
          <w:rFonts w:ascii="Times New Roman" w:hAnsi="Times New Roman" w:cs="Times New Roman"/>
        </w:rPr>
      </w:pPr>
      <w:r w:rsidRPr="00E971FD">
        <w:rPr>
          <w:rFonts w:ascii="Times New Roman" w:hAnsi="Times New Roman" w:cs="Times New Roman"/>
        </w:rPr>
        <w:t xml:space="preserve">Ability to work </w:t>
      </w:r>
      <w:r w:rsidRPr="05A1E633">
        <w:rPr>
          <w:rFonts w:ascii="Times New Roman" w:hAnsi="Times New Roman" w:cs="Times New Roman"/>
        </w:rPr>
        <w:t>some</w:t>
      </w:r>
      <w:r w:rsidRPr="00E971FD">
        <w:rPr>
          <w:rFonts w:ascii="Times New Roman" w:hAnsi="Times New Roman" w:cs="Times New Roman"/>
        </w:rPr>
        <w:t xml:space="preserve"> evenings and weekends. </w:t>
      </w:r>
    </w:p>
    <w:p w14:paraId="729C87EC" w14:textId="77777777" w:rsidR="00F53258" w:rsidRPr="00E971FD" w:rsidRDefault="63546977" w:rsidP="055FDC1D">
      <w:pPr>
        <w:spacing w:after="80"/>
        <w:rPr>
          <w:rFonts w:ascii="Times New Roman" w:hAnsi="Times New Roman" w:cs="Times New Roman"/>
          <w:b/>
          <w:bCs/>
        </w:rPr>
      </w:pPr>
      <w:r w:rsidRPr="055FDC1D">
        <w:rPr>
          <w:rFonts w:ascii="Times New Roman" w:hAnsi="Times New Roman" w:cs="Times New Roman"/>
          <w:b/>
          <w:bCs/>
        </w:rPr>
        <w:t>LOCATION:</w:t>
      </w:r>
    </w:p>
    <w:p w14:paraId="7A175FDE" w14:textId="04C3FD13" w:rsidR="00F53258" w:rsidRPr="00E971FD" w:rsidRDefault="63546977">
      <w:pPr>
        <w:pStyle w:val="ListParagraph"/>
        <w:numPr>
          <w:ilvl w:val="0"/>
          <w:numId w:val="11"/>
        </w:numPr>
        <w:spacing w:after="80"/>
        <w:rPr>
          <w:sz w:val="24"/>
          <w:szCs w:val="24"/>
        </w:rPr>
      </w:pPr>
      <w:r w:rsidRPr="055FDC1D">
        <w:rPr>
          <w:sz w:val="24"/>
          <w:szCs w:val="24"/>
        </w:rPr>
        <w:t>Hybrid</w:t>
      </w:r>
      <w:r w:rsidR="24DA9E1B" w:rsidRPr="055FDC1D">
        <w:rPr>
          <w:sz w:val="24"/>
          <w:szCs w:val="24"/>
        </w:rPr>
        <w:t>, based in Telluride</w:t>
      </w:r>
    </w:p>
    <w:p w14:paraId="6DC5C0A8" w14:textId="77777777" w:rsidR="00F53258" w:rsidRPr="00E971FD" w:rsidRDefault="00F53258" w:rsidP="00F53258">
      <w:pPr>
        <w:widowControl w:val="0"/>
        <w:spacing w:after="120"/>
        <w:rPr>
          <w:rFonts w:ascii="Times New Roman" w:hAnsi="Times New Roman" w:cs="Times New Roman"/>
          <w:b/>
          <w:bCs/>
        </w:rPr>
      </w:pPr>
      <w:r w:rsidRPr="00E971FD">
        <w:rPr>
          <w:rFonts w:ascii="Times New Roman" w:hAnsi="Times New Roman" w:cs="Times New Roman"/>
          <w:b/>
          <w:bCs/>
        </w:rPr>
        <w:t>SALARY AND BENEFITS:</w:t>
      </w:r>
    </w:p>
    <w:p w14:paraId="567CD45B" w14:textId="224480AD" w:rsidR="00F53258" w:rsidRPr="00E971FD" w:rsidRDefault="00F53258">
      <w:pPr>
        <w:pStyle w:val="ListParagraph"/>
        <w:numPr>
          <w:ilvl w:val="0"/>
          <w:numId w:val="11"/>
        </w:numPr>
        <w:spacing w:after="80"/>
        <w:rPr>
          <w:sz w:val="24"/>
          <w:szCs w:val="24"/>
          <w:shd w:val="clear" w:color="auto" w:fill="FFFFFF"/>
        </w:rPr>
      </w:pPr>
      <w:r w:rsidRPr="00E971FD">
        <w:rPr>
          <w:sz w:val="24"/>
          <w:szCs w:val="24"/>
          <w:shd w:val="clear" w:color="auto" w:fill="FFFFFF"/>
        </w:rPr>
        <w:t>Starting salary range is $2</w:t>
      </w:r>
      <w:r w:rsidR="005100B6" w:rsidRPr="19C4A968">
        <w:rPr>
          <w:sz w:val="24"/>
          <w:szCs w:val="24"/>
        </w:rPr>
        <w:t>4</w:t>
      </w:r>
      <w:r w:rsidRPr="19C4A968">
        <w:rPr>
          <w:sz w:val="24"/>
          <w:szCs w:val="24"/>
        </w:rPr>
        <w:t>.00</w:t>
      </w:r>
      <w:r w:rsidRPr="00E971FD">
        <w:rPr>
          <w:sz w:val="24"/>
          <w:szCs w:val="24"/>
        </w:rPr>
        <w:t xml:space="preserve"> </w:t>
      </w:r>
      <w:r w:rsidRPr="410829A3">
        <w:rPr>
          <w:sz w:val="24"/>
          <w:szCs w:val="24"/>
        </w:rPr>
        <w:t>- $</w:t>
      </w:r>
      <w:r w:rsidRPr="58E0675F">
        <w:rPr>
          <w:sz w:val="24"/>
          <w:szCs w:val="24"/>
        </w:rPr>
        <w:t>2</w:t>
      </w:r>
      <w:r w:rsidR="54C2F600" w:rsidRPr="58E0675F">
        <w:rPr>
          <w:sz w:val="24"/>
          <w:szCs w:val="24"/>
        </w:rPr>
        <w:t>7</w:t>
      </w:r>
      <w:r w:rsidRPr="19C4A968">
        <w:rPr>
          <w:sz w:val="24"/>
          <w:szCs w:val="24"/>
        </w:rPr>
        <w:t>.00</w:t>
      </w:r>
      <w:r w:rsidRPr="00E971FD">
        <w:rPr>
          <w:sz w:val="24"/>
          <w:szCs w:val="24"/>
        </w:rPr>
        <w:t xml:space="preserve"> </w:t>
      </w:r>
      <w:r w:rsidRPr="19C4A968">
        <w:rPr>
          <w:sz w:val="24"/>
          <w:szCs w:val="24"/>
        </w:rPr>
        <w:t xml:space="preserve">per hour, depending on experience. </w:t>
      </w:r>
    </w:p>
    <w:p w14:paraId="0DEB937C" w14:textId="77777777" w:rsidR="00F53258" w:rsidRPr="00E971FD" w:rsidRDefault="00F53258" w:rsidP="00F53258">
      <w:pPr>
        <w:pStyle w:val="NoSpacing"/>
        <w:rPr>
          <w:rFonts w:ascii="Times New Roman" w:hAnsi="Times New Roman" w:cs="Times New Roman"/>
        </w:rPr>
      </w:pPr>
      <w:r w:rsidRPr="00E971FD">
        <w:rPr>
          <w:rFonts w:ascii="Times New Roman" w:hAnsi="Times New Roman" w:cs="Times New Roman"/>
        </w:rPr>
        <w:t>Benefits Package:</w:t>
      </w:r>
    </w:p>
    <w:p w14:paraId="2185A928" w14:textId="77777777" w:rsidR="00F53258" w:rsidRPr="00E971FD" w:rsidRDefault="00F53258">
      <w:pPr>
        <w:pStyle w:val="NoSpacing"/>
        <w:numPr>
          <w:ilvl w:val="0"/>
          <w:numId w:val="14"/>
        </w:numPr>
        <w:rPr>
          <w:rFonts w:ascii="Times New Roman" w:hAnsi="Times New Roman" w:cs="Times New Roman"/>
        </w:rPr>
      </w:pPr>
      <w:r w:rsidRPr="05A1E633">
        <w:rPr>
          <w:rFonts w:ascii="Times New Roman" w:hAnsi="Times New Roman" w:cs="Times New Roman"/>
        </w:rPr>
        <w:t xml:space="preserve">Up to </w:t>
      </w:r>
      <w:r w:rsidRPr="00E971FD">
        <w:rPr>
          <w:rFonts w:ascii="Times New Roman" w:hAnsi="Times New Roman" w:cs="Times New Roman"/>
        </w:rPr>
        <w:t>104 hours of vacation, 12 paid holidays, and up to 48 hours of sick leave annually.</w:t>
      </w:r>
    </w:p>
    <w:p w14:paraId="1FB72459" w14:textId="77777777" w:rsidR="00F53258" w:rsidRPr="00E971FD" w:rsidRDefault="00F53258">
      <w:pPr>
        <w:pStyle w:val="NoSpacing"/>
        <w:numPr>
          <w:ilvl w:val="0"/>
          <w:numId w:val="14"/>
        </w:numPr>
        <w:rPr>
          <w:rFonts w:ascii="Times New Roman" w:hAnsi="Times New Roman" w:cs="Times New Roman"/>
        </w:rPr>
      </w:pPr>
      <w:r w:rsidRPr="00E971FD">
        <w:rPr>
          <w:rFonts w:ascii="Times New Roman" w:hAnsi="Times New Roman" w:cs="Times New Roman"/>
        </w:rPr>
        <w:t>100% employer-paid medical and dental insurance after 90 days.</w:t>
      </w:r>
    </w:p>
    <w:p w14:paraId="4FFA2261" w14:textId="77777777" w:rsidR="00F53258" w:rsidRPr="00E971FD" w:rsidRDefault="00F53258">
      <w:pPr>
        <w:pStyle w:val="NoSpacing"/>
        <w:numPr>
          <w:ilvl w:val="0"/>
          <w:numId w:val="14"/>
        </w:numPr>
        <w:rPr>
          <w:rFonts w:ascii="Times New Roman" w:hAnsi="Times New Roman" w:cs="Times New Roman"/>
        </w:rPr>
      </w:pPr>
      <w:r w:rsidRPr="00E971FD">
        <w:rPr>
          <w:rFonts w:ascii="Times New Roman" w:hAnsi="Times New Roman" w:cs="Times New Roman"/>
        </w:rPr>
        <w:t>3.5% 401k contribution match.</w:t>
      </w:r>
    </w:p>
    <w:p w14:paraId="3AE03C3F" w14:textId="05CE1E6A" w:rsidR="00F53258" w:rsidRPr="00E971FD" w:rsidRDefault="00F53258">
      <w:pPr>
        <w:pStyle w:val="NoSpacing"/>
        <w:numPr>
          <w:ilvl w:val="0"/>
          <w:numId w:val="14"/>
        </w:numPr>
        <w:rPr>
          <w:rFonts w:ascii="Times New Roman" w:hAnsi="Times New Roman" w:cs="Times New Roman"/>
        </w:rPr>
      </w:pPr>
      <w:r w:rsidRPr="00E971FD">
        <w:rPr>
          <w:rFonts w:ascii="Times New Roman" w:hAnsi="Times New Roman" w:cs="Times New Roman"/>
        </w:rPr>
        <w:t>Flexible Spending Account after 90 days</w:t>
      </w:r>
    </w:p>
    <w:p w14:paraId="0C02CADD" w14:textId="08B9A2B2" w:rsidR="00F53258" w:rsidRPr="00E971FD" w:rsidRDefault="00F53258">
      <w:pPr>
        <w:pStyle w:val="NoSpacing"/>
        <w:numPr>
          <w:ilvl w:val="0"/>
          <w:numId w:val="14"/>
        </w:numPr>
        <w:rPr>
          <w:rFonts w:ascii="Times New Roman" w:hAnsi="Times New Roman" w:cs="Times New Roman"/>
        </w:rPr>
      </w:pPr>
      <w:r w:rsidRPr="00E971FD">
        <w:rPr>
          <w:rFonts w:ascii="Times New Roman" w:hAnsi="Times New Roman" w:cs="Times New Roman"/>
        </w:rPr>
        <w:t>Employee Referral Program</w:t>
      </w:r>
    </w:p>
    <w:p w14:paraId="79019976" w14:textId="08425C89" w:rsidR="00F53258" w:rsidRPr="00E971FD" w:rsidRDefault="00F53258">
      <w:pPr>
        <w:pStyle w:val="NoSpacing"/>
        <w:numPr>
          <w:ilvl w:val="0"/>
          <w:numId w:val="14"/>
        </w:numPr>
        <w:rPr>
          <w:rFonts w:ascii="Times New Roman" w:hAnsi="Times New Roman" w:cs="Times New Roman"/>
        </w:rPr>
      </w:pPr>
      <w:r w:rsidRPr="00E971FD">
        <w:rPr>
          <w:rFonts w:ascii="Times New Roman" w:hAnsi="Times New Roman" w:cs="Times New Roman"/>
        </w:rPr>
        <w:t>Mental Health Wellness Program</w:t>
      </w:r>
    </w:p>
    <w:p w14:paraId="4A05B7FB" w14:textId="451E5093" w:rsidR="00F53258" w:rsidRPr="00E971FD" w:rsidRDefault="00F53258">
      <w:pPr>
        <w:pStyle w:val="NoSpacing"/>
        <w:numPr>
          <w:ilvl w:val="0"/>
          <w:numId w:val="14"/>
        </w:numPr>
        <w:rPr>
          <w:rFonts w:ascii="Times New Roman" w:hAnsi="Times New Roman" w:cs="Times New Roman"/>
        </w:rPr>
      </w:pPr>
      <w:r w:rsidRPr="00E971FD">
        <w:rPr>
          <w:rFonts w:ascii="Times New Roman" w:hAnsi="Times New Roman" w:cs="Times New Roman"/>
        </w:rPr>
        <w:t>Professional Development Opportunities.</w:t>
      </w:r>
    </w:p>
    <w:p w14:paraId="587002BB" w14:textId="77777777" w:rsidR="00F53258" w:rsidRPr="00E971FD" w:rsidRDefault="00F53258" w:rsidP="00F53258">
      <w:pPr>
        <w:autoSpaceDE w:val="0"/>
        <w:autoSpaceDN w:val="0"/>
        <w:adjustRightInd w:val="0"/>
        <w:spacing w:line="276" w:lineRule="auto"/>
        <w:rPr>
          <w:rFonts w:ascii="Times New Roman" w:hAnsi="Times New Roman" w:cs="Times New Roman"/>
          <w:color w:val="000000"/>
        </w:rPr>
      </w:pPr>
    </w:p>
    <w:p w14:paraId="5C25A503" w14:textId="77777777" w:rsidR="00F53258" w:rsidRPr="00E971FD" w:rsidRDefault="00F53258" w:rsidP="00F53258">
      <w:pPr>
        <w:tabs>
          <w:tab w:val="left" w:pos="1800"/>
        </w:tabs>
        <w:rPr>
          <w:rFonts w:ascii="Times New Roman" w:hAnsi="Times New Roman" w:cs="Times New Roman"/>
        </w:rPr>
      </w:pPr>
      <w:r w:rsidRPr="00E971FD">
        <w:rPr>
          <w:rFonts w:ascii="Times New Roman" w:hAnsi="Times New Roman" w:cs="Times New Roman"/>
        </w:rPr>
        <w:t xml:space="preserve">Staff Signature: ____________________________ </w:t>
      </w:r>
      <w:r w:rsidRPr="00E971FD">
        <w:rPr>
          <w:rFonts w:ascii="Times New Roman" w:hAnsi="Times New Roman" w:cs="Times New Roman"/>
        </w:rPr>
        <w:tab/>
      </w:r>
      <w:r w:rsidRPr="00E971FD">
        <w:rPr>
          <w:rFonts w:ascii="Times New Roman" w:hAnsi="Times New Roman" w:cs="Times New Roman"/>
        </w:rPr>
        <w:tab/>
        <w:t>Date: ________________</w:t>
      </w:r>
    </w:p>
    <w:p w14:paraId="2B383F34" w14:textId="77777777" w:rsidR="00F53258" w:rsidRPr="00E971FD" w:rsidRDefault="00F53258" w:rsidP="00F53258">
      <w:pPr>
        <w:tabs>
          <w:tab w:val="left" w:pos="1800"/>
        </w:tabs>
        <w:rPr>
          <w:rFonts w:ascii="Times New Roman" w:hAnsi="Times New Roman" w:cs="Times New Roman"/>
        </w:rPr>
      </w:pPr>
    </w:p>
    <w:p w14:paraId="27DD82F0" w14:textId="77777777" w:rsidR="00F53258" w:rsidRPr="00E971FD" w:rsidRDefault="00F53258" w:rsidP="00F53258">
      <w:pPr>
        <w:tabs>
          <w:tab w:val="left" w:pos="1800"/>
        </w:tabs>
        <w:rPr>
          <w:rFonts w:ascii="Times New Roman" w:hAnsi="Times New Roman" w:cs="Times New Roman"/>
        </w:rPr>
      </w:pPr>
      <w:r w:rsidRPr="00E971FD">
        <w:rPr>
          <w:rFonts w:ascii="Times New Roman" w:hAnsi="Times New Roman" w:cs="Times New Roman"/>
        </w:rPr>
        <w:t>CC Manager Signature: ____________________________ Date: ________________</w:t>
      </w:r>
    </w:p>
    <w:sectPr w:rsidR="00F53258" w:rsidRPr="00E971FD" w:rsidSect="00321D4E">
      <w:headerReference w:type="default" r:id="rId10"/>
      <w:footerReference w:type="default" r:id="rId11"/>
      <w:pgSz w:w="12240" w:h="15840"/>
      <w:pgMar w:top="1166" w:right="990" w:bottom="994" w:left="900"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62F6E" w14:textId="77777777" w:rsidR="00C20037" w:rsidRDefault="00C20037" w:rsidP="00C021D4">
      <w:r>
        <w:separator/>
      </w:r>
    </w:p>
  </w:endnote>
  <w:endnote w:type="continuationSeparator" w:id="0">
    <w:p w14:paraId="1C5F4BFF" w14:textId="77777777" w:rsidR="00C20037" w:rsidRDefault="00C20037" w:rsidP="00C021D4">
      <w:r>
        <w:continuationSeparator/>
      </w:r>
    </w:p>
  </w:endnote>
  <w:endnote w:type="continuationNotice" w:id="1">
    <w:p w14:paraId="2334DB6C" w14:textId="77777777" w:rsidR="00C20037" w:rsidRDefault="00C200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B1B0" w14:textId="160BB991" w:rsidR="00B768B1" w:rsidRDefault="523C81B7" w:rsidP="523C81B7">
    <w:pPr>
      <w:tabs>
        <w:tab w:val="right" w:pos="9810"/>
      </w:tabs>
      <w:spacing w:line="259" w:lineRule="auto"/>
      <w:rPr>
        <w:rFonts w:ascii="Times New Roman" w:hAnsi="Times New Roman" w:cs="Times New Roman"/>
        <w:sz w:val="20"/>
        <w:szCs w:val="20"/>
      </w:rPr>
    </w:pPr>
    <w:r w:rsidRPr="523C81B7">
      <w:rPr>
        <w:rFonts w:ascii="Times New Roman" w:hAnsi="Times New Roman" w:cs="Times New Roman"/>
        <w:b/>
        <w:bCs/>
      </w:rPr>
      <w:t>Behavioral Health Resource Navigator</w:t>
    </w:r>
  </w:p>
  <w:p w14:paraId="0BB005F7" w14:textId="39D4C082" w:rsidR="00B768B1" w:rsidRPr="001F132D" w:rsidRDefault="523C81B7" w:rsidP="00C021D4">
    <w:pPr>
      <w:tabs>
        <w:tab w:val="right" w:pos="9810"/>
      </w:tabs>
      <w:rPr>
        <w:rFonts w:ascii="Times New Roman" w:hAnsi="Times New Roman" w:cs="Times New Roman"/>
      </w:rPr>
    </w:pPr>
    <w:r w:rsidRPr="523C81B7">
      <w:rPr>
        <w:rFonts w:ascii="Times New Roman" w:hAnsi="Times New Roman" w:cs="Times New Roman"/>
        <w:sz w:val="20"/>
        <w:szCs w:val="20"/>
      </w:rPr>
      <w:t>Job Description 10.26</w:t>
    </w:r>
    <w:r w:rsidR="00B768B1">
      <w:tab/>
    </w:r>
    <w:r w:rsidRPr="523C81B7">
      <w:rPr>
        <w:rFonts w:ascii="Times New Roman" w:hAnsi="Times New Roman" w:cs="Times New Roman"/>
        <w:sz w:val="20"/>
        <w:szCs w:val="20"/>
      </w:rPr>
      <w:t xml:space="preserve">Page </w:t>
    </w:r>
    <w:r w:rsidR="00B768B1" w:rsidRPr="523C81B7">
      <w:rPr>
        <w:rFonts w:ascii="Times New Roman" w:hAnsi="Times New Roman" w:cs="Times New Roman"/>
        <w:noProof/>
        <w:sz w:val="20"/>
        <w:szCs w:val="20"/>
      </w:rPr>
      <w:fldChar w:fldCharType="begin"/>
    </w:r>
    <w:r w:rsidR="00B768B1" w:rsidRPr="523C81B7">
      <w:rPr>
        <w:rFonts w:ascii="Times New Roman" w:hAnsi="Times New Roman" w:cs="Times New Roman"/>
        <w:sz w:val="20"/>
        <w:szCs w:val="20"/>
      </w:rPr>
      <w:instrText xml:space="preserve"> PAGE </w:instrText>
    </w:r>
    <w:r w:rsidR="00B768B1" w:rsidRPr="523C81B7">
      <w:rPr>
        <w:rFonts w:ascii="Times New Roman" w:hAnsi="Times New Roman" w:cs="Times New Roman"/>
        <w:sz w:val="20"/>
        <w:szCs w:val="20"/>
      </w:rPr>
      <w:fldChar w:fldCharType="separate"/>
    </w:r>
    <w:r w:rsidRPr="523C81B7">
      <w:rPr>
        <w:rFonts w:ascii="Times New Roman" w:hAnsi="Times New Roman" w:cs="Times New Roman"/>
        <w:noProof/>
        <w:sz w:val="20"/>
        <w:szCs w:val="20"/>
      </w:rPr>
      <w:t>3</w:t>
    </w:r>
    <w:r w:rsidR="00B768B1" w:rsidRPr="523C81B7">
      <w:rPr>
        <w:rFonts w:ascii="Times New Roman" w:hAnsi="Times New Roman" w:cs="Times New Roman"/>
        <w:noProof/>
        <w:sz w:val="20"/>
        <w:szCs w:val="20"/>
      </w:rPr>
      <w:fldChar w:fldCharType="end"/>
    </w:r>
    <w:r w:rsidRPr="523C81B7">
      <w:rPr>
        <w:rFonts w:ascii="Times New Roman" w:hAnsi="Times New Roman" w:cs="Times New Roman"/>
        <w:sz w:val="20"/>
        <w:szCs w:val="20"/>
      </w:rPr>
      <w:t xml:space="preserve"> of </w:t>
    </w:r>
    <w:r w:rsidR="00B768B1" w:rsidRPr="523C81B7">
      <w:rPr>
        <w:rFonts w:ascii="Times New Roman" w:hAnsi="Times New Roman" w:cs="Times New Roman"/>
        <w:noProof/>
        <w:sz w:val="20"/>
        <w:szCs w:val="20"/>
      </w:rPr>
      <w:fldChar w:fldCharType="begin"/>
    </w:r>
    <w:r w:rsidR="00B768B1" w:rsidRPr="523C81B7">
      <w:rPr>
        <w:rFonts w:ascii="Times New Roman" w:hAnsi="Times New Roman" w:cs="Times New Roman"/>
        <w:sz w:val="20"/>
        <w:szCs w:val="20"/>
      </w:rPr>
      <w:instrText xml:space="preserve"> NUMPAGES  </w:instrText>
    </w:r>
    <w:r w:rsidR="00B768B1" w:rsidRPr="523C81B7">
      <w:rPr>
        <w:rFonts w:ascii="Times New Roman" w:hAnsi="Times New Roman" w:cs="Times New Roman"/>
        <w:sz w:val="20"/>
        <w:szCs w:val="20"/>
      </w:rPr>
      <w:fldChar w:fldCharType="separate"/>
    </w:r>
    <w:r w:rsidRPr="523C81B7">
      <w:rPr>
        <w:rFonts w:ascii="Times New Roman" w:hAnsi="Times New Roman" w:cs="Times New Roman"/>
        <w:noProof/>
        <w:sz w:val="20"/>
        <w:szCs w:val="20"/>
      </w:rPr>
      <w:t>3</w:t>
    </w:r>
    <w:r w:rsidR="00B768B1" w:rsidRPr="523C81B7">
      <w:rPr>
        <w:rFonts w:ascii="Times New Roman" w:hAnsi="Times New Roman" w:cs="Times New Roman"/>
        <w:noProof/>
        <w:sz w:val="20"/>
        <w:szCs w:val="20"/>
      </w:rPr>
      <w:fldChar w:fldCharType="end"/>
    </w:r>
  </w:p>
  <w:p w14:paraId="7AE1904C" w14:textId="77777777" w:rsidR="00B768B1" w:rsidRDefault="00B76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277C" w14:textId="77777777" w:rsidR="00C20037" w:rsidRDefault="00C20037" w:rsidP="00C021D4">
      <w:r>
        <w:separator/>
      </w:r>
    </w:p>
  </w:footnote>
  <w:footnote w:type="continuationSeparator" w:id="0">
    <w:p w14:paraId="44DB4AE9" w14:textId="77777777" w:rsidR="00C20037" w:rsidRDefault="00C20037" w:rsidP="00C021D4">
      <w:r>
        <w:continuationSeparator/>
      </w:r>
    </w:p>
  </w:footnote>
  <w:footnote w:type="continuationNotice" w:id="1">
    <w:p w14:paraId="3CCB66F4" w14:textId="77777777" w:rsidR="00C20037" w:rsidRDefault="00C200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57D59" w14:textId="64AA8FAB" w:rsidR="00E100E7" w:rsidRDefault="00E100E7" w:rsidP="00E100E7">
    <w:pPr>
      <w:pStyle w:val="Header"/>
      <w:jc w:val="center"/>
    </w:pPr>
    <w:r>
      <w:rPr>
        <w:noProof/>
      </w:rPr>
      <w:drawing>
        <wp:inline distT="0" distB="0" distL="0" distR="0" wp14:anchorId="7E568323" wp14:editId="5FAB32C6">
          <wp:extent cx="1044102" cy="696068"/>
          <wp:effectExtent l="0" t="0" r="3810" b="8890"/>
          <wp:docPr id="1380944004" name="Picture 1">
            <a:extLst xmlns:a="http://schemas.openxmlformats.org/drawingml/2006/main">
              <a:ext uri="{FF2B5EF4-FFF2-40B4-BE49-F238E27FC236}">
                <a16:creationId xmlns:a16="http://schemas.microsoft.com/office/drawing/2014/main" id="{4839F9FE-41AE-487B-BFC1-41B27DF6FC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44004" name="Picture 1380944004"/>
                  <pic:cNvPicPr/>
                </pic:nvPicPr>
                <pic:blipFill>
                  <a:blip r:embed="rId1">
                    <a:extLst>
                      <a:ext uri="{28A0092B-C50C-407E-A947-70E740481C1C}">
                        <a14:useLocalDpi xmlns:a14="http://schemas.microsoft.com/office/drawing/2010/main" val="0"/>
                      </a:ext>
                    </a:extLst>
                  </a:blip>
                  <a:stretch>
                    <a:fillRect/>
                  </a:stretch>
                </pic:blipFill>
                <pic:spPr>
                  <a:xfrm>
                    <a:off x="0" y="0"/>
                    <a:ext cx="1058797" cy="705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B1EB"/>
    <w:multiLevelType w:val="hybridMultilevel"/>
    <w:tmpl w:val="FFFFFFFF"/>
    <w:lvl w:ilvl="0" w:tplc="75DE3070">
      <w:start w:val="1"/>
      <w:numFmt w:val="bullet"/>
      <w:lvlText w:val=""/>
      <w:lvlJc w:val="left"/>
      <w:pPr>
        <w:ind w:left="720" w:hanging="360"/>
      </w:pPr>
      <w:rPr>
        <w:rFonts w:ascii="Symbol" w:hAnsi="Symbol" w:hint="default"/>
      </w:rPr>
    </w:lvl>
    <w:lvl w:ilvl="1" w:tplc="8C784D94">
      <w:start w:val="1"/>
      <w:numFmt w:val="bullet"/>
      <w:lvlText w:val="o"/>
      <w:lvlJc w:val="left"/>
      <w:pPr>
        <w:ind w:left="1440" w:hanging="360"/>
      </w:pPr>
      <w:rPr>
        <w:rFonts w:ascii="Courier New" w:hAnsi="Courier New" w:hint="default"/>
      </w:rPr>
    </w:lvl>
    <w:lvl w:ilvl="2" w:tplc="95FC49C4">
      <w:start w:val="1"/>
      <w:numFmt w:val="bullet"/>
      <w:lvlText w:val=""/>
      <w:lvlJc w:val="left"/>
      <w:pPr>
        <w:ind w:left="2160" w:hanging="360"/>
      </w:pPr>
      <w:rPr>
        <w:rFonts w:ascii="Wingdings" w:hAnsi="Wingdings" w:hint="default"/>
      </w:rPr>
    </w:lvl>
    <w:lvl w:ilvl="3" w:tplc="7488E9F2">
      <w:start w:val="1"/>
      <w:numFmt w:val="bullet"/>
      <w:lvlText w:val=""/>
      <w:lvlJc w:val="left"/>
      <w:pPr>
        <w:ind w:left="2880" w:hanging="360"/>
      </w:pPr>
      <w:rPr>
        <w:rFonts w:ascii="Symbol" w:hAnsi="Symbol" w:hint="default"/>
      </w:rPr>
    </w:lvl>
    <w:lvl w:ilvl="4" w:tplc="79063952">
      <w:start w:val="1"/>
      <w:numFmt w:val="bullet"/>
      <w:lvlText w:val="o"/>
      <w:lvlJc w:val="left"/>
      <w:pPr>
        <w:ind w:left="3600" w:hanging="360"/>
      </w:pPr>
      <w:rPr>
        <w:rFonts w:ascii="Courier New" w:hAnsi="Courier New" w:hint="default"/>
      </w:rPr>
    </w:lvl>
    <w:lvl w:ilvl="5" w:tplc="533237B6">
      <w:start w:val="1"/>
      <w:numFmt w:val="bullet"/>
      <w:lvlText w:val=""/>
      <w:lvlJc w:val="left"/>
      <w:pPr>
        <w:ind w:left="4320" w:hanging="360"/>
      </w:pPr>
      <w:rPr>
        <w:rFonts w:ascii="Wingdings" w:hAnsi="Wingdings" w:hint="default"/>
      </w:rPr>
    </w:lvl>
    <w:lvl w:ilvl="6" w:tplc="C5A6EC22">
      <w:start w:val="1"/>
      <w:numFmt w:val="bullet"/>
      <w:lvlText w:val=""/>
      <w:lvlJc w:val="left"/>
      <w:pPr>
        <w:ind w:left="5040" w:hanging="360"/>
      </w:pPr>
      <w:rPr>
        <w:rFonts w:ascii="Symbol" w:hAnsi="Symbol" w:hint="default"/>
      </w:rPr>
    </w:lvl>
    <w:lvl w:ilvl="7" w:tplc="6494DE92">
      <w:start w:val="1"/>
      <w:numFmt w:val="bullet"/>
      <w:lvlText w:val="o"/>
      <w:lvlJc w:val="left"/>
      <w:pPr>
        <w:ind w:left="5760" w:hanging="360"/>
      </w:pPr>
      <w:rPr>
        <w:rFonts w:ascii="Courier New" w:hAnsi="Courier New" w:hint="default"/>
      </w:rPr>
    </w:lvl>
    <w:lvl w:ilvl="8" w:tplc="4622055C">
      <w:start w:val="1"/>
      <w:numFmt w:val="bullet"/>
      <w:lvlText w:val=""/>
      <w:lvlJc w:val="left"/>
      <w:pPr>
        <w:ind w:left="6480" w:hanging="360"/>
      </w:pPr>
      <w:rPr>
        <w:rFonts w:ascii="Wingdings" w:hAnsi="Wingdings" w:hint="default"/>
      </w:rPr>
    </w:lvl>
  </w:abstractNum>
  <w:abstractNum w:abstractNumId="1" w15:restartNumberingAfterBreak="0">
    <w:nsid w:val="10EC6AB2"/>
    <w:multiLevelType w:val="multilevel"/>
    <w:tmpl w:val="0A5C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E53DF"/>
    <w:multiLevelType w:val="hybridMultilevel"/>
    <w:tmpl w:val="A01CD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96924"/>
    <w:multiLevelType w:val="multilevel"/>
    <w:tmpl w:val="C018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B1047"/>
    <w:multiLevelType w:val="multilevel"/>
    <w:tmpl w:val="2A76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ADC4D3"/>
    <w:multiLevelType w:val="hybridMultilevel"/>
    <w:tmpl w:val="FFFFFFFF"/>
    <w:lvl w:ilvl="0" w:tplc="C764BEF6">
      <w:start w:val="1"/>
      <w:numFmt w:val="bullet"/>
      <w:lvlText w:val=""/>
      <w:lvlJc w:val="left"/>
      <w:pPr>
        <w:ind w:left="720" w:hanging="360"/>
      </w:pPr>
      <w:rPr>
        <w:rFonts w:ascii="Symbol" w:hAnsi="Symbol" w:hint="default"/>
      </w:rPr>
    </w:lvl>
    <w:lvl w:ilvl="1" w:tplc="882C8A60">
      <w:start w:val="1"/>
      <w:numFmt w:val="bullet"/>
      <w:lvlText w:val="o"/>
      <w:lvlJc w:val="left"/>
      <w:pPr>
        <w:ind w:left="1440" w:hanging="360"/>
      </w:pPr>
      <w:rPr>
        <w:rFonts w:ascii="Courier New" w:hAnsi="Courier New" w:hint="default"/>
      </w:rPr>
    </w:lvl>
    <w:lvl w:ilvl="2" w:tplc="105E3388">
      <w:start w:val="1"/>
      <w:numFmt w:val="bullet"/>
      <w:lvlText w:val=""/>
      <w:lvlJc w:val="left"/>
      <w:pPr>
        <w:ind w:left="2160" w:hanging="360"/>
      </w:pPr>
      <w:rPr>
        <w:rFonts w:ascii="Wingdings" w:hAnsi="Wingdings" w:hint="default"/>
      </w:rPr>
    </w:lvl>
    <w:lvl w:ilvl="3" w:tplc="41D27004">
      <w:start w:val="1"/>
      <w:numFmt w:val="bullet"/>
      <w:lvlText w:val=""/>
      <w:lvlJc w:val="left"/>
      <w:pPr>
        <w:ind w:left="2880" w:hanging="360"/>
      </w:pPr>
      <w:rPr>
        <w:rFonts w:ascii="Symbol" w:hAnsi="Symbol" w:hint="default"/>
      </w:rPr>
    </w:lvl>
    <w:lvl w:ilvl="4" w:tplc="A8FC5540">
      <w:start w:val="1"/>
      <w:numFmt w:val="bullet"/>
      <w:lvlText w:val="o"/>
      <w:lvlJc w:val="left"/>
      <w:pPr>
        <w:ind w:left="3600" w:hanging="360"/>
      </w:pPr>
      <w:rPr>
        <w:rFonts w:ascii="Courier New" w:hAnsi="Courier New" w:hint="default"/>
      </w:rPr>
    </w:lvl>
    <w:lvl w:ilvl="5" w:tplc="EA1CB856">
      <w:start w:val="1"/>
      <w:numFmt w:val="bullet"/>
      <w:lvlText w:val=""/>
      <w:lvlJc w:val="left"/>
      <w:pPr>
        <w:ind w:left="4320" w:hanging="360"/>
      </w:pPr>
      <w:rPr>
        <w:rFonts w:ascii="Wingdings" w:hAnsi="Wingdings" w:hint="default"/>
      </w:rPr>
    </w:lvl>
    <w:lvl w:ilvl="6" w:tplc="62003478">
      <w:start w:val="1"/>
      <w:numFmt w:val="bullet"/>
      <w:lvlText w:val=""/>
      <w:lvlJc w:val="left"/>
      <w:pPr>
        <w:ind w:left="5040" w:hanging="360"/>
      </w:pPr>
      <w:rPr>
        <w:rFonts w:ascii="Symbol" w:hAnsi="Symbol" w:hint="default"/>
      </w:rPr>
    </w:lvl>
    <w:lvl w:ilvl="7" w:tplc="629A3BF4">
      <w:start w:val="1"/>
      <w:numFmt w:val="bullet"/>
      <w:lvlText w:val="o"/>
      <w:lvlJc w:val="left"/>
      <w:pPr>
        <w:ind w:left="5760" w:hanging="360"/>
      </w:pPr>
      <w:rPr>
        <w:rFonts w:ascii="Courier New" w:hAnsi="Courier New" w:hint="default"/>
      </w:rPr>
    </w:lvl>
    <w:lvl w:ilvl="8" w:tplc="90D4C136">
      <w:start w:val="1"/>
      <w:numFmt w:val="bullet"/>
      <w:lvlText w:val=""/>
      <w:lvlJc w:val="left"/>
      <w:pPr>
        <w:ind w:left="6480" w:hanging="360"/>
      </w:pPr>
      <w:rPr>
        <w:rFonts w:ascii="Wingdings" w:hAnsi="Wingdings" w:hint="default"/>
      </w:rPr>
    </w:lvl>
  </w:abstractNum>
  <w:abstractNum w:abstractNumId="6" w15:restartNumberingAfterBreak="0">
    <w:nsid w:val="2B0E65E5"/>
    <w:multiLevelType w:val="multilevel"/>
    <w:tmpl w:val="8A76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784318"/>
    <w:multiLevelType w:val="multilevel"/>
    <w:tmpl w:val="7766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661906"/>
    <w:multiLevelType w:val="multilevel"/>
    <w:tmpl w:val="46AE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CF06E2"/>
    <w:multiLevelType w:val="hybridMultilevel"/>
    <w:tmpl w:val="FFFFFFFF"/>
    <w:lvl w:ilvl="0" w:tplc="29286AFC">
      <w:start w:val="1"/>
      <w:numFmt w:val="bullet"/>
      <w:lvlText w:val=""/>
      <w:lvlJc w:val="left"/>
      <w:pPr>
        <w:ind w:left="720" w:hanging="360"/>
      </w:pPr>
      <w:rPr>
        <w:rFonts w:ascii="Symbol" w:hAnsi="Symbol" w:hint="default"/>
      </w:rPr>
    </w:lvl>
    <w:lvl w:ilvl="1" w:tplc="DB222E0E">
      <w:start w:val="1"/>
      <w:numFmt w:val="bullet"/>
      <w:lvlText w:val="o"/>
      <w:lvlJc w:val="left"/>
      <w:pPr>
        <w:ind w:left="1440" w:hanging="360"/>
      </w:pPr>
      <w:rPr>
        <w:rFonts w:ascii="Courier New" w:hAnsi="Courier New" w:hint="default"/>
      </w:rPr>
    </w:lvl>
    <w:lvl w:ilvl="2" w:tplc="136098F4">
      <w:start w:val="1"/>
      <w:numFmt w:val="bullet"/>
      <w:lvlText w:val=""/>
      <w:lvlJc w:val="left"/>
      <w:pPr>
        <w:ind w:left="2160" w:hanging="360"/>
      </w:pPr>
      <w:rPr>
        <w:rFonts w:ascii="Wingdings" w:hAnsi="Wingdings" w:hint="default"/>
      </w:rPr>
    </w:lvl>
    <w:lvl w:ilvl="3" w:tplc="301AE17E">
      <w:start w:val="1"/>
      <w:numFmt w:val="bullet"/>
      <w:lvlText w:val=""/>
      <w:lvlJc w:val="left"/>
      <w:pPr>
        <w:ind w:left="2880" w:hanging="360"/>
      </w:pPr>
      <w:rPr>
        <w:rFonts w:ascii="Symbol" w:hAnsi="Symbol" w:hint="default"/>
      </w:rPr>
    </w:lvl>
    <w:lvl w:ilvl="4" w:tplc="4EEE621C">
      <w:start w:val="1"/>
      <w:numFmt w:val="bullet"/>
      <w:lvlText w:val="o"/>
      <w:lvlJc w:val="left"/>
      <w:pPr>
        <w:ind w:left="3600" w:hanging="360"/>
      </w:pPr>
      <w:rPr>
        <w:rFonts w:ascii="Courier New" w:hAnsi="Courier New" w:hint="default"/>
      </w:rPr>
    </w:lvl>
    <w:lvl w:ilvl="5" w:tplc="47FCDF3E">
      <w:start w:val="1"/>
      <w:numFmt w:val="bullet"/>
      <w:lvlText w:val=""/>
      <w:lvlJc w:val="left"/>
      <w:pPr>
        <w:ind w:left="4320" w:hanging="360"/>
      </w:pPr>
      <w:rPr>
        <w:rFonts w:ascii="Wingdings" w:hAnsi="Wingdings" w:hint="default"/>
      </w:rPr>
    </w:lvl>
    <w:lvl w:ilvl="6" w:tplc="FD16D212">
      <w:start w:val="1"/>
      <w:numFmt w:val="bullet"/>
      <w:lvlText w:val=""/>
      <w:lvlJc w:val="left"/>
      <w:pPr>
        <w:ind w:left="5040" w:hanging="360"/>
      </w:pPr>
      <w:rPr>
        <w:rFonts w:ascii="Symbol" w:hAnsi="Symbol" w:hint="default"/>
      </w:rPr>
    </w:lvl>
    <w:lvl w:ilvl="7" w:tplc="AF1412C0">
      <w:start w:val="1"/>
      <w:numFmt w:val="bullet"/>
      <w:lvlText w:val="o"/>
      <w:lvlJc w:val="left"/>
      <w:pPr>
        <w:ind w:left="5760" w:hanging="360"/>
      </w:pPr>
      <w:rPr>
        <w:rFonts w:ascii="Courier New" w:hAnsi="Courier New" w:hint="default"/>
      </w:rPr>
    </w:lvl>
    <w:lvl w:ilvl="8" w:tplc="9BCC8D8E">
      <w:start w:val="1"/>
      <w:numFmt w:val="bullet"/>
      <w:lvlText w:val=""/>
      <w:lvlJc w:val="left"/>
      <w:pPr>
        <w:ind w:left="6480" w:hanging="360"/>
      </w:pPr>
      <w:rPr>
        <w:rFonts w:ascii="Wingdings" w:hAnsi="Wingdings" w:hint="default"/>
      </w:rPr>
    </w:lvl>
  </w:abstractNum>
  <w:abstractNum w:abstractNumId="10" w15:restartNumberingAfterBreak="0">
    <w:nsid w:val="35D09F76"/>
    <w:multiLevelType w:val="hybridMultilevel"/>
    <w:tmpl w:val="FFFFFFFF"/>
    <w:lvl w:ilvl="0" w:tplc="121AB9B4">
      <w:start w:val="1"/>
      <w:numFmt w:val="bullet"/>
      <w:lvlText w:val=""/>
      <w:lvlJc w:val="left"/>
      <w:pPr>
        <w:ind w:left="720" w:hanging="360"/>
      </w:pPr>
      <w:rPr>
        <w:rFonts w:ascii="Symbol" w:hAnsi="Symbol" w:hint="default"/>
      </w:rPr>
    </w:lvl>
    <w:lvl w:ilvl="1" w:tplc="E8801BDC">
      <w:start w:val="1"/>
      <w:numFmt w:val="bullet"/>
      <w:lvlText w:val="o"/>
      <w:lvlJc w:val="left"/>
      <w:pPr>
        <w:ind w:left="1440" w:hanging="360"/>
      </w:pPr>
      <w:rPr>
        <w:rFonts w:ascii="Courier New" w:hAnsi="Courier New" w:hint="default"/>
      </w:rPr>
    </w:lvl>
    <w:lvl w:ilvl="2" w:tplc="473898D8">
      <w:start w:val="1"/>
      <w:numFmt w:val="bullet"/>
      <w:lvlText w:val=""/>
      <w:lvlJc w:val="left"/>
      <w:pPr>
        <w:ind w:left="2160" w:hanging="360"/>
      </w:pPr>
      <w:rPr>
        <w:rFonts w:ascii="Wingdings" w:hAnsi="Wingdings" w:hint="default"/>
      </w:rPr>
    </w:lvl>
    <w:lvl w:ilvl="3" w:tplc="2706646C">
      <w:start w:val="1"/>
      <w:numFmt w:val="bullet"/>
      <w:lvlText w:val=""/>
      <w:lvlJc w:val="left"/>
      <w:pPr>
        <w:ind w:left="2880" w:hanging="360"/>
      </w:pPr>
      <w:rPr>
        <w:rFonts w:ascii="Symbol" w:hAnsi="Symbol" w:hint="default"/>
      </w:rPr>
    </w:lvl>
    <w:lvl w:ilvl="4" w:tplc="E9EEF36C">
      <w:start w:val="1"/>
      <w:numFmt w:val="bullet"/>
      <w:lvlText w:val="o"/>
      <w:lvlJc w:val="left"/>
      <w:pPr>
        <w:ind w:left="3600" w:hanging="360"/>
      </w:pPr>
      <w:rPr>
        <w:rFonts w:ascii="Courier New" w:hAnsi="Courier New" w:hint="default"/>
      </w:rPr>
    </w:lvl>
    <w:lvl w:ilvl="5" w:tplc="1B9EEF04">
      <w:start w:val="1"/>
      <w:numFmt w:val="bullet"/>
      <w:lvlText w:val=""/>
      <w:lvlJc w:val="left"/>
      <w:pPr>
        <w:ind w:left="4320" w:hanging="360"/>
      </w:pPr>
      <w:rPr>
        <w:rFonts w:ascii="Wingdings" w:hAnsi="Wingdings" w:hint="default"/>
      </w:rPr>
    </w:lvl>
    <w:lvl w:ilvl="6" w:tplc="23049314">
      <w:start w:val="1"/>
      <w:numFmt w:val="bullet"/>
      <w:lvlText w:val=""/>
      <w:lvlJc w:val="left"/>
      <w:pPr>
        <w:ind w:left="5040" w:hanging="360"/>
      </w:pPr>
      <w:rPr>
        <w:rFonts w:ascii="Symbol" w:hAnsi="Symbol" w:hint="default"/>
      </w:rPr>
    </w:lvl>
    <w:lvl w:ilvl="7" w:tplc="08F88D2E">
      <w:start w:val="1"/>
      <w:numFmt w:val="bullet"/>
      <w:lvlText w:val="o"/>
      <w:lvlJc w:val="left"/>
      <w:pPr>
        <w:ind w:left="5760" w:hanging="360"/>
      </w:pPr>
      <w:rPr>
        <w:rFonts w:ascii="Courier New" w:hAnsi="Courier New" w:hint="default"/>
      </w:rPr>
    </w:lvl>
    <w:lvl w:ilvl="8" w:tplc="AA1EE112">
      <w:start w:val="1"/>
      <w:numFmt w:val="bullet"/>
      <w:lvlText w:val=""/>
      <w:lvlJc w:val="left"/>
      <w:pPr>
        <w:ind w:left="6480" w:hanging="360"/>
      </w:pPr>
      <w:rPr>
        <w:rFonts w:ascii="Wingdings" w:hAnsi="Wingdings" w:hint="default"/>
      </w:rPr>
    </w:lvl>
  </w:abstractNum>
  <w:abstractNum w:abstractNumId="11" w15:restartNumberingAfterBreak="0">
    <w:nsid w:val="4F8E476A"/>
    <w:multiLevelType w:val="hybridMultilevel"/>
    <w:tmpl w:val="CC5C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2C41BD"/>
    <w:multiLevelType w:val="hybridMultilevel"/>
    <w:tmpl w:val="FFFFFFFF"/>
    <w:lvl w:ilvl="0" w:tplc="5FEC6D76">
      <w:start w:val="1"/>
      <w:numFmt w:val="bullet"/>
      <w:lvlText w:val=""/>
      <w:lvlJc w:val="left"/>
      <w:pPr>
        <w:ind w:left="720" w:hanging="360"/>
      </w:pPr>
      <w:rPr>
        <w:rFonts w:ascii="Symbol" w:hAnsi="Symbol" w:hint="default"/>
      </w:rPr>
    </w:lvl>
    <w:lvl w:ilvl="1" w:tplc="E20C9B12">
      <w:start w:val="1"/>
      <w:numFmt w:val="bullet"/>
      <w:lvlText w:val="o"/>
      <w:lvlJc w:val="left"/>
      <w:pPr>
        <w:ind w:left="1440" w:hanging="360"/>
      </w:pPr>
      <w:rPr>
        <w:rFonts w:ascii="Courier New" w:hAnsi="Courier New" w:hint="default"/>
      </w:rPr>
    </w:lvl>
    <w:lvl w:ilvl="2" w:tplc="857A2FD6">
      <w:start w:val="1"/>
      <w:numFmt w:val="bullet"/>
      <w:lvlText w:val=""/>
      <w:lvlJc w:val="left"/>
      <w:pPr>
        <w:ind w:left="2160" w:hanging="360"/>
      </w:pPr>
      <w:rPr>
        <w:rFonts w:ascii="Wingdings" w:hAnsi="Wingdings" w:hint="default"/>
      </w:rPr>
    </w:lvl>
    <w:lvl w:ilvl="3" w:tplc="75E437F0">
      <w:start w:val="1"/>
      <w:numFmt w:val="bullet"/>
      <w:lvlText w:val=""/>
      <w:lvlJc w:val="left"/>
      <w:pPr>
        <w:ind w:left="2880" w:hanging="360"/>
      </w:pPr>
      <w:rPr>
        <w:rFonts w:ascii="Symbol" w:hAnsi="Symbol" w:hint="default"/>
      </w:rPr>
    </w:lvl>
    <w:lvl w:ilvl="4" w:tplc="777AF0F6">
      <w:start w:val="1"/>
      <w:numFmt w:val="bullet"/>
      <w:lvlText w:val="o"/>
      <w:lvlJc w:val="left"/>
      <w:pPr>
        <w:ind w:left="3600" w:hanging="360"/>
      </w:pPr>
      <w:rPr>
        <w:rFonts w:ascii="Courier New" w:hAnsi="Courier New" w:hint="default"/>
      </w:rPr>
    </w:lvl>
    <w:lvl w:ilvl="5" w:tplc="9D9881CE">
      <w:start w:val="1"/>
      <w:numFmt w:val="bullet"/>
      <w:lvlText w:val=""/>
      <w:lvlJc w:val="left"/>
      <w:pPr>
        <w:ind w:left="4320" w:hanging="360"/>
      </w:pPr>
      <w:rPr>
        <w:rFonts w:ascii="Wingdings" w:hAnsi="Wingdings" w:hint="default"/>
      </w:rPr>
    </w:lvl>
    <w:lvl w:ilvl="6" w:tplc="3EE8AA86">
      <w:start w:val="1"/>
      <w:numFmt w:val="bullet"/>
      <w:lvlText w:val=""/>
      <w:lvlJc w:val="left"/>
      <w:pPr>
        <w:ind w:left="5040" w:hanging="360"/>
      </w:pPr>
      <w:rPr>
        <w:rFonts w:ascii="Symbol" w:hAnsi="Symbol" w:hint="default"/>
      </w:rPr>
    </w:lvl>
    <w:lvl w:ilvl="7" w:tplc="82744140">
      <w:start w:val="1"/>
      <w:numFmt w:val="bullet"/>
      <w:lvlText w:val="o"/>
      <w:lvlJc w:val="left"/>
      <w:pPr>
        <w:ind w:left="5760" w:hanging="360"/>
      </w:pPr>
      <w:rPr>
        <w:rFonts w:ascii="Courier New" w:hAnsi="Courier New" w:hint="default"/>
      </w:rPr>
    </w:lvl>
    <w:lvl w:ilvl="8" w:tplc="814EF786">
      <w:start w:val="1"/>
      <w:numFmt w:val="bullet"/>
      <w:lvlText w:val=""/>
      <w:lvlJc w:val="left"/>
      <w:pPr>
        <w:ind w:left="6480" w:hanging="360"/>
      </w:pPr>
      <w:rPr>
        <w:rFonts w:ascii="Wingdings" w:hAnsi="Wingdings" w:hint="default"/>
      </w:rPr>
    </w:lvl>
  </w:abstractNum>
  <w:abstractNum w:abstractNumId="13" w15:restartNumberingAfterBreak="0">
    <w:nsid w:val="5BC5DBEF"/>
    <w:multiLevelType w:val="hybridMultilevel"/>
    <w:tmpl w:val="FFFFFFFF"/>
    <w:lvl w:ilvl="0" w:tplc="9BFCC174">
      <w:start w:val="1"/>
      <w:numFmt w:val="bullet"/>
      <w:lvlText w:val=""/>
      <w:lvlJc w:val="left"/>
      <w:pPr>
        <w:ind w:left="720" w:hanging="360"/>
      </w:pPr>
      <w:rPr>
        <w:rFonts w:ascii="Symbol" w:hAnsi="Symbol" w:hint="default"/>
      </w:rPr>
    </w:lvl>
    <w:lvl w:ilvl="1" w:tplc="1D965286">
      <w:start w:val="1"/>
      <w:numFmt w:val="bullet"/>
      <w:lvlText w:val="o"/>
      <w:lvlJc w:val="left"/>
      <w:pPr>
        <w:ind w:left="1440" w:hanging="360"/>
      </w:pPr>
      <w:rPr>
        <w:rFonts w:ascii="Courier New" w:hAnsi="Courier New" w:hint="default"/>
      </w:rPr>
    </w:lvl>
    <w:lvl w:ilvl="2" w:tplc="5A7A91C4">
      <w:start w:val="1"/>
      <w:numFmt w:val="bullet"/>
      <w:lvlText w:val=""/>
      <w:lvlJc w:val="left"/>
      <w:pPr>
        <w:ind w:left="2160" w:hanging="360"/>
      </w:pPr>
      <w:rPr>
        <w:rFonts w:ascii="Wingdings" w:hAnsi="Wingdings" w:hint="default"/>
      </w:rPr>
    </w:lvl>
    <w:lvl w:ilvl="3" w:tplc="811ED8D0">
      <w:start w:val="1"/>
      <w:numFmt w:val="bullet"/>
      <w:lvlText w:val=""/>
      <w:lvlJc w:val="left"/>
      <w:pPr>
        <w:ind w:left="2880" w:hanging="360"/>
      </w:pPr>
      <w:rPr>
        <w:rFonts w:ascii="Symbol" w:hAnsi="Symbol" w:hint="default"/>
      </w:rPr>
    </w:lvl>
    <w:lvl w:ilvl="4" w:tplc="61427EAA">
      <w:start w:val="1"/>
      <w:numFmt w:val="bullet"/>
      <w:lvlText w:val="o"/>
      <w:lvlJc w:val="left"/>
      <w:pPr>
        <w:ind w:left="3600" w:hanging="360"/>
      </w:pPr>
      <w:rPr>
        <w:rFonts w:ascii="Courier New" w:hAnsi="Courier New" w:hint="default"/>
      </w:rPr>
    </w:lvl>
    <w:lvl w:ilvl="5" w:tplc="B6E64124">
      <w:start w:val="1"/>
      <w:numFmt w:val="bullet"/>
      <w:lvlText w:val=""/>
      <w:lvlJc w:val="left"/>
      <w:pPr>
        <w:ind w:left="4320" w:hanging="360"/>
      </w:pPr>
      <w:rPr>
        <w:rFonts w:ascii="Wingdings" w:hAnsi="Wingdings" w:hint="default"/>
      </w:rPr>
    </w:lvl>
    <w:lvl w:ilvl="6" w:tplc="6CA6856A">
      <w:start w:val="1"/>
      <w:numFmt w:val="bullet"/>
      <w:lvlText w:val=""/>
      <w:lvlJc w:val="left"/>
      <w:pPr>
        <w:ind w:left="5040" w:hanging="360"/>
      </w:pPr>
      <w:rPr>
        <w:rFonts w:ascii="Symbol" w:hAnsi="Symbol" w:hint="default"/>
      </w:rPr>
    </w:lvl>
    <w:lvl w:ilvl="7" w:tplc="BA9A3D46">
      <w:start w:val="1"/>
      <w:numFmt w:val="bullet"/>
      <w:lvlText w:val="o"/>
      <w:lvlJc w:val="left"/>
      <w:pPr>
        <w:ind w:left="5760" w:hanging="360"/>
      </w:pPr>
      <w:rPr>
        <w:rFonts w:ascii="Courier New" w:hAnsi="Courier New" w:hint="default"/>
      </w:rPr>
    </w:lvl>
    <w:lvl w:ilvl="8" w:tplc="354E68F6">
      <w:start w:val="1"/>
      <w:numFmt w:val="bullet"/>
      <w:lvlText w:val=""/>
      <w:lvlJc w:val="left"/>
      <w:pPr>
        <w:ind w:left="6480" w:hanging="360"/>
      </w:pPr>
      <w:rPr>
        <w:rFonts w:ascii="Wingdings" w:hAnsi="Wingdings" w:hint="default"/>
      </w:rPr>
    </w:lvl>
  </w:abstractNum>
  <w:abstractNum w:abstractNumId="14" w15:restartNumberingAfterBreak="0">
    <w:nsid w:val="5DB06F5D"/>
    <w:multiLevelType w:val="multilevel"/>
    <w:tmpl w:val="3FBE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8F4A37"/>
    <w:multiLevelType w:val="hybridMultilevel"/>
    <w:tmpl w:val="FFFFFFFF"/>
    <w:lvl w:ilvl="0" w:tplc="76CAABE6">
      <w:start w:val="1"/>
      <w:numFmt w:val="bullet"/>
      <w:lvlText w:val=""/>
      <w:lvlJc w:val="left"/>
      <w:pPr>
        <w:ind w:left="720" w:hanging="360"/>
      </w:pPr>
      <w:rPr>
        <w:rFonts w:ascii="Symbol" w:hAnsi="Symbol" w:hint="default"/>
      </w:rPr>
    </w:lvl>
    <w:lvl w:ilvl="1" w:tplc="4C4A0CD2">
      <w:start w:val="1"/>
      <w:numFmt w:val="bullet"/>
      <w:lvlText w:val="o"/>
      <w:lvlJc w:val="left"/>
      <w:pPr>
        <w:ind w:left="1440" w:hanging="360"/>
      </w:pPr>
      <w:rPr>
        <w:rFonts w:ascii="Courier New" w:hAnsi="Courier New" w:hint="default"/>
      </w:rPr>
    </w:lvl>
    <w:lvl w:ilvl="2" w:tplc="11C62686">
      <w:start w:val="1"/>
      <w:numFmt w:val="bullet"/>
      <w:lvlText w:val=""/>
      <w:lvlJc w:val="left"/>
      <w:pPr>
        <w:ind w:left="2160" w:hanging="360"/>
      </w:pPr>
      <w:rPr>
        <w:rFonts w:ascii="Wingdings" w:hAnsi="Wingdings" w:hint="default"/>
      </w:rPr>
    </w:lvl>
    <w:lvl w:ilvl="3" w:tplc="4A2ABE30">
      <w:start w:val="1"/>
      <w:numFmt w:val="bullet"/>
      <w:lvlText w:val=""/>
      <w:lvlJc w:val="left"/>
      <w:pPr>
        <w:ind w:left="2880" w:hanging="360"/>
      </w:pPr>
      <w:rPr>
        <w:rFonts w:ascii="Symbol" w:hAnsi="Symbol" w:hint="default"/>
      </w:rPr>
    </w:lvl>
    <w:lvl w:ilvl="4" w:tplc="B4BE66B4">
      <w:start w:val="1"/>
      <w:numFmt w:val="bullet"/>
      <w:lvlText w:val="o"/>
      <w:lvlJc w:val="left"/>
      <w:pPr>
        <w:ind w:left="3600" w:hanging="360"/>
      </w:pPr>
      <w:rPr>
        <w:rFonts w:ascii="Courier New" w:hAnsi="Courier New" w:hint="default"/>
      </w:rPr>
    </w:lvl>
    <w:lvl w:ilvl="5" w:tplc="94AAD036">
      <w:start w:val="1"/>
      <w:numFmt w:val="bullet"/>
      <w:lvlText w:val=""/>
      <w:lvlJc w:val="left"/>
      <w:pPr>
        <w:ind w:left="4320" w:hanging="360"/>
      </w:pPr>
      <w:rPr>
        <w:rFonts w:ascii="Wingdings" w:hAnsi="Wingdings" w:hint="default"/>
      </w:rPr>
    </w:lvl>
    <w:lvl w:ilvl="6" w:tplc="6452017C">
      <w:start w:val="1"/>
      <w:numFmt w:val="bullet"/>
      <w:lvlText w:val=""/>
      <w:lvlJc w:val="left"/>
      <w:pPr>
        <w:ind w:left="5040" w:hanging="360"/>
      </w:pPr>
      <w:rPr>
        <w:rFonts w:ascii="Symbol" w:hAnsi="Symbol" w:hint="default"/>
      </w:rPr>
    </w:lvl>
    <w:lvl w:ilvl="7" w:tplc="2B220B24">
      <w:start w:val="1"/>
      <w:numFmt w:val="bullet"/>
      <w:lvlText w:val="o"/>
      <w:lvlJc w:val="left"/>
      <w:pPr>
        <w:ind w:left="5760" w:hanging="360"/>
      </w:pPr>
      <w:rPr>
        <w:rFonts w:ascii="Courier New" w:hAnsi="Courier New" w:hint="default"/>
      </w:rPr>
    </w:lvl>
    <w:lvl w:ilvl="8" w:tplc="E61A297A">
      <w:start w:val="1"/>
      <w:numFmt w:val="bullet"/>
      <w:lvlText w:val=""/>
      <w:lvlJc w:val="left"/>
      <w:pPr>
        <w:ind w:left="6480" w:hanging="360"/>
      </w:pPr>
      <w:rPr>
        <w:rFonts w:ascii="Wingdings" w:hAnsi="Wingdings" w:hint="default"/>
      </w:rPr>
    </w:lvl>
  </w:abstractNum>
  <w:abstractNum w:abstractNumId="16" w15:restartNumberingAfterBreak="0">
    <w:nsid w:val="79353AB8"/>
    <w:multiLevelType w:val="multilevel"/>
    <w:tmpl w:val="DFC2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597603">
    <w:abstractNumId w:val="5"/>
  </w:num>
  <w:num w:numId="2" w16cid:durableId="1459180511">
    <w:abstractNumId w:val="16"/>
  </w:num>
  <w:num w:numId="3" w16cid:durableId="1610237190">
    <w:abstractNumId w:val="12"/>
  </w:num>
  <w:num w:numId="4" w16cid:durableId="1665430357">
    <w:abstractNumId w:val="9"/>
  </w:num>
  <w:num w:numId="5" w16cid:durableId="1771853101">
    <w:abstractNumId w:val="1"/>
  </w:num>
  <w:num w:numId="6" w16cid:durableId="1972512152">
    <w:abstractNumId w:val="0"/>
  </w:num>
  <w:num w:numId="7" w16cid:durableId="200751095">
    <w:abstractNumId w:val="14"/>
  </w:num>
  <w:num w:numId="8" w16cid:durableId="42486490">
    <w:abstractNumId w:val="11"/>
  </w:num>
  <w:num w:numId="9" w16cid:durableId="508495550">
    <w:abstractNumId w:val="13"/>
  </w:num>
  <w:num w:numId="10" w16cid:durableId="539636956">
    <w:abstractNumId w:val="4"/>
  </w:num>
  <w:num w:numId="11" w16cid:durableId="640811435">
    <w:abstractNumId w:val="6"/>
  </w:num>
  <w:num w:numId="12" w16cid:durableId="647243045">
    <w:abstractNumId w:val="3"/>
  </w:num>
  <w:num w:numId="13" w16cid:durableId="774206046">
    <w:abstractNumId w:val="10"/>
  </w:num>
  <w:num w:numId="14" w16cid:durableId="853350161">
    <w:abstractNumId w:val="2"/>
  </w:num>
  <w:num w:numId="15" w16cid:durableId="871185669">
    <w:abstractNumId w:val="7"/>
  </w:num>
  <w:num w:numId="16" w16cid:durableId="975985992">
    <w:abstractNumId w:val="15"/>
  </w:num>
  <w:num w:numId="17" w16cid:durableId="98265846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xNzA2NbewMDcyNLJU0lEKTi0uzszPAykwNKgFADEOnKItAAAA"/>
  </w:docVars>
  <w:rsids>
    <w:rsidRoot w:val="00587FF0"/>
    <w:rsid w:val="00002465"/>
    <w:rsid w:val="00006379"/>
    <w:rsid w:val="00011C53"/>
    <w:rsid w:val="00020570"/>
    <w:rsid w:val="000253F0"/>
    <w:rsid w:val="00035EC7"/>
    <w:rsid w:val="00044FDB"/>
    <w:rsid w:val="00052F9F"/>
    <w:rsid w:val="000576D7"/>
    <w:rsid w:val="0006055C"/>
    <w:rsid w:val="00066030"/>
    <w:rsid w:val="0006712F"/>
    <w:rsid w:val="000759B9"/>
    <w:rsid w:val="00081C20"/>
    <w:rsid w:val="00083239"/>
    <w:rsid w:val="000968E3"/>
    <w:rsid w:val="00097CAB"/>
    <w:rsid w:val="000A011B"/>
    <w:rsid w:val="000B2227"/>
    <w:rsid w:val="000B5F17"/>
    <w:rsid w:val="000B6099"/>
    <w:rsid w:val="000B68C2"/>
    <w:rsid w:val="000B7C97"/>
    <w:rsid w:val="000D1A45"/>
    <w:rsid w:val="000E2F52"/>
    <w:rsid w:val="000E7079"/>
    <w:rsid w:val="000F32AD"/>
    <w:rsid w:val="000F5A48"/>
    <w:rsid w:val="00104721"/>
    <w:rsid w:val="00113A5E"/>
    <w:rsid w:val="00115627"/>
    <w:rsid w:val="00115CBC"/>
    <w:rsid w:val="00116994"/>
    <w:rsid w:val="00117006"/>
    <w:rsid w:val="00120BBF"/>
    <w:rsid w:val="001244F6"/>
    <w:rsid w:val="00143825"/>
    <w:rsid w:val="0015383B"/>
    <w:rsid w:val="00156409"/>
    <w:rsid w:val="00156663"/>
    <w:rsid w:val="001567C8"/>
    <w:rsid w:val="00160580"/>
    <w:rsid w:val="001666C2"/>
    <w:rsid w:val="00173D5C"/>
    <w:rsid w:val="0017409C"/>
    <w:rsid w:val="00177CB1"/>
    <w:rsid w:val="0018275D"/>
    <w:rsid w:val="0019402A"/>
    <w:rsid w:val="001949C3"/>
    <w:rsid w:val="0019631B"/>
    <w:rsid w:val="001A3C48"/>
    <w:rsid w:val="001A7CD5"/>
    <w:rsid w:val="001B2BF5"/>
    <w:rsid w:val="001B2CC6"/>
    <w:rsid w:val="001C5B45"/>
    <w:rsid w:val="001C5E5E"/>
    <w:rsid w:val="001D49EF"/>
    <w:rsid w:val="001D5555"/>
    <w:rsid w:val="001E2FBE"/>
    <w:rsid w:val="001F132D"/>
    <w:rsid w:val="0020377D"/>
    <w:rsid w:val="00206DF1"/>
    <w:rsid w:val="00210326"/>
    <w:rsid w:val="0021296C"/>
    <w:rsid w:val="002220E1"/>
    <w:rsid w:val="0022447C"/>
    <w:rsid w:val="00224B23"/>
    <w:rsid w:val="00227122"/>
    <w:rsid w:val="00227F25"/>
    <w:rsid w:val="00231FF8"/>
    <w:rsid w:val="00232484"/>
    <w:rsid w:val="002336CC"/>
    <w:rsid w:val="002453ED"/>
    <w:rsid w:val="00247A57"/>
    <w:rsid w:val="00252EA9"/>
    <w:rsid w:val="002543D0"/>
    <w:rsid w:val="002567A3"/>
    <w:rsid w:val="002633A5"/>
    <w:rsid w:val="00265C46"/>
    <w:rsid w:val="00265E58"/>
    <w:rsid w:val="00265E63"/>
    <w:rsid w:val="002664BE"/>
    <w:rsid w:val="002708A1"/>
    <w:rsid w:val="002757DE"/>
    <w:rsid w:val="00276699"/>
    <w:rsid w:val="00276F86"/>
    <w:rsid w:val="00287E84"/>
    <w:rsid w:val="00290AEB"/>
    <w:rsid w:val="002A0E11"/>
    <w:rsid w:val="002A344A"/>
    <w:rsid w:val="002A345C"/>
    <w:rsid w:val="002A6848"/>
    <w:rsid w:val="002B3B1A"/>
    <w:rsid w:val="002C0A7E"/>
    <w:rsid w:val="002C2F0F"/>
    <w:rsid w:val="002C6A8B"/>
    <w:rsid w:val="002D2E86"/>
    <w:rsid w:val="002D36D8"/>
    <w:rsid w:val="002D5077"/>
    <w:rsid w:val="002E41BC"/>
    <w:rsid w:val="002E4DC9"/>
    <w:rsid w:val="002F0EDA"/>
    <w:rsid w:val="003051AE"/>
    <w:rsid w:val="00305216"/>
    <w:rsid w:val="00306FD0"/>
    <w:rsid w:val="003103AB"/>
    <w:rsid w:val="00310C9F"/>
    <w:rsid w:val="00313DF6"/>
    <w:rsid w:val="00321D4E"/>
    <w:rsid w:val="00332D43"/>
    <w:rsid w:val="003350CC"/>
    <w:rsid w:val="003438BE"/>
    <w:rsid w:val="00346DE4"/>
    <w:rsid w:val="003536B1"/>
    <w:rsid w:val="00354F56"/>
    <w:rsid w:val="003570A7"/>
    <w:rsid w:val="0035762E"/>
    <w:rsid w:val="003579F1"/>
    <w:rsid w:val="00366C51"/>
    <w:rsid w:val="00370577"/>
    <w:rsid w:val="00374D4A"/>
    <w:rsid w:val="003764B8"/>
    <w:rsid w:val="00381F41"/>
    <w:rsid w:val="003827CC"/>
    <w:rsid w:val="00392D07"/>
    <w:rsid w:val="003A177E"/>
    <w:rsid w:val="003B372D"/>
    <w:rsid w:val="003B53D6"/>
    <w:rsid w:val="003B7BE2"/>
    <w:rsid w:val="003B7D25"/>
    <w:rsid w:val="003C1175"/>
    <w:rsid w:val="003C1729"/>
    <w:rsid w:val="003C23CF"/>
    <w:rsid w:val="003D55EB"/>
    <w:rsid w:val="003F1159"/>
    <w:rsid w:val="003F5F4A"/>
    <w:rsid w:val="003F7AA7"/>
    <w:rsid w:val="003F7FC7"/>
    <w:rsid w:val="00404044"/>
    <w:rsid w:val="00405331"/>
    <w:rsid w:val="004157ED"/>
    <w:rsid w:val="0042230E"/>
    <w:rsid w:val="00424E92"/>
    <w:rsid w:val="00425A3C"/>
    <w:rsid w:val="00426CD3"/>
    <w:rsid w:val="00427386"/>
    <w:rsid w:val="00434FA9"/>
    <w:rsid w:val="00437B82"/>
    <w:rsid w:val="00466DEA"/>
    <w:rsid w:val="0046701F"/>
    <w:rsid w:val="004671DF"/>
    <w:rsid w:val="004809DA"/>
    <w:rsid w:val="00495EFC"/>
    <w:rsid w:val="004974E8"/>
    <w:rsid w:val="004A1AAA"/>
    <w:rsid w:val="004A459C"/>
    <w:rsid w:val="004A4A5C"/>
    <w:rsid w:val="004A6E3A"/>
    <w:rsid w:val="004A7689"/>
    <w:rsid w:val="004C1C5B"/>
    <w:rsid w:val="004C5326"/>
    <w:rsid w:val="004C6FE7"/>
    <w:rsid w:val="004D5FF8"/>
    <w:rsid w:val="004F0446"/>
    <w:rsid w:val="004F0BD6"/>
    <w:rsid w:val="004F3255"/>
    <w:rsid w:val="004F556F"/>
    <w:rsid w:val="004F6E92"/>
    <w:rsid w:val="005100B6"/>
    <w:rsid w:val="0052304C"/>
    <w:rsid w:val="00525325"/>
    <w:rsid w:val="0052532C"/>
    <w:rsid w:val="00525A03"/>
    <w:rsid w:val="00533608"/>
    <w:rsid w:val="00543154"/>
    <w:rsid w:val="00543D53"/>
    <w:rsid w:val="005516E8"/>
    <w:rsid w:val="00554ECC"/>
    <w:rsid w:val="00575161"/>
    <w:rsid w:val="00575162"/>
    <w:rsid w:val="00576AB4"/>
    <w:rsid w:val="00577F19"/>
    <w:rsid w:val="00587FF0"/>
    <w:rsid w:val="00593C8F"/>
    <w:rsid w:val="005A03D1"/>
    <w:rsid w:val="005A1977"/>
    <w:rsid w:val="005A27C0"/>
    <w:rsid w:val="005A7D5A"/>
    <w:rsid w:val="005B6072"/>
    <w:rsid w:val="005C1263"/>
    <w:rsid w:val="005C1818"/>
    <w:rsid w:val="005C3028"/>
    <w:rsid w:val="005C6075"/>
    <w:rsid w:val="005D05B7"/>
    <w:rsid w:val="005D3954"/>
    <w:rsid w:val="005D3ECC"/>
    <w:rsid w:val="005D793D"/>
    <w:rsid w:val="005E51A4"/>
    <w:rsid w:val="005E57D4"/>
    <w:rsid w:val="005F690D"/>
    <w:rsid w:val="006034BC"/>
    <w:rsid w:val="00605AB7"/>
    <w:rsid w:val="00624DB7"/>
    <w:rsid w:val="00627644"/>
    <w:rsid w:val="00631E81"/>
    <w:rsid w:val="006362D9"/>
    <w:rsid w:val="00641123"/>
    <w:rsid w:val="00646431"/>
    <w:rsid w:val="006565B7"/>
    <w:rsid w:val="00656A8C"/>
    <w:rsid w:val="0066344E"/>
    <w:rsid w:val="00667579"/>
    <w:rsid w:val="00677767"/>
    <w:rsid w:val="00682CFA"/>
    <w:rsid w:val="00684787"/>
    <w:rsid w:val="00690061"/>
    <w:rsid w:val="006A10F9"/>
    <w:rsid w:val="006A315F"/>
    <w:rsid w:val="006A478B"/>
    <w:rsid w:val="006A645E"/>
    <w:rsid w:val="006B231C"/>
    <w:rsid w:val="006B3249"/>
    <w:rsid w:val="006B6920"/>
    <w:rsid w:val="006B7F48"/>
    <w:rsid w:val="006C6300"/>
    <w:rsid w:val="006D1134"/>
    <w:rsid w:val="006D1589"/>
    <w:rsid w:val="006D4AFF"/>
    <w:rsid w:val="006E42B3"/>
    <w:rsid w:val="006F4197"/>
    <w:rsid w:val="006F7336"/>
    <w:rsid w:val="006F7ADC"/>
    <w:rsid w:val="007007EF"/>
    <w:rsid w:val="00710D0E"/>
    <w:rsid w:val="0071371F"/>
    <w:rsid w:val="00716F54"/>
    <w:rsid w:val="00723132"/>
    <w:rsid w:val="007337F0"/>
    <w:rsid w:val="00734914"/>
    <w:rsid w:val="0074013D"/>
    <w:rsid w:val="00741286"/>
    <w:rsid w:val="0074217B"/>
    <w:rsid w:val="00746450"/>
    <w:rsid w:val="0076310A"/>
    <w:rsid w:val="0076316C"/>
    <w:rsid w:val="00772B0B"/>
    <w:rsid w:val="00775AED"/>
    <w:rsid w:val="00794C9F"/>
    <w:rsid w:val="007B0DA4"/>
    <w:rsid w:val="007B44DA"/>
    <w:rsid w:val="007C33BF"/>
    <w:rsid w:val="007D3466"/>
    <w:rsid w:val="007D52AD"/>
    <w:rsid w:val="007E7CB7"/>
    <w:rsid w:val="007F3EB6"/>
    <w:rsid w:val="007F78D7"/>
    <w:rsid w:val="008024BE"/>
    <w:rsid w:val="008032FD"/>
    <w:rsid w:val="008035B5"/>
    <w:rsid w:val="00805CB4"/>
    <w:rsid w:val="008119AC"/>
    <w:rsid w:val="0081408A"/>
    <w:rsid w:val="00824898"/>
    <w:rsid w:val="00827275"/>
    <w:rsid w:val="0083171D"/>
    <w:rsid w:val="00833C34"/>
    <w:rsid w:val="008346D8"/>
    <w:rsid w:val="00834CD7"/>
    <w:rsid w:val="008405B3"/>
    <w:rsid w:val="00840D58"/>
    <w:rsid w:val="00857662"/>
    <w:rsid w:val="00857FDA"/>
    <w:rsid w:val="0086356F"/>
    <w:rsid w:val="00865DDE"/>
    <w:rsid w:val="008754AC"/>
    <w:rsid w:val="00876CAD"/>
    <w:rsid w:val="00890C73"/>
    <w:rsid w:val="0089288C"/>
    <w:rsid w:val="008940B2"/>
    <w:rsid w:val="00897C27"/>
    <w:rsid w:val="008A55AF"/>
    <w:rsid w:val="008B07C1"/>
    <w:rsid w:val="008B3DE1"/>
    <w:rsid w:val="008C1D37"/>
    <w:rsid w:val="008C7ECA"/>
    <w:rsid w:val="008D2F88"/>
    <w:rsid w:val="008E06B4"/>
    <w:rsid w:val="008E1E02"/>
    <w:rsid w:val="008E2E36"/>
    <w:rsid w:val="008E52C8"/>
    <w:rsid w:val="008E5880"/>
    <w:rsid w:val="008F4F4C"/>
    <w:rsid w:val="00902A0F"/>
    <w:rsid w:val="00904274"/>
    <w:rsid w:val="009106DA"/>
    <w:rsid w:val="00913CC6"/>
    <w:rsid w:val="00923F26"/>
    <w:rsid w:val="00932207"/>
    <w:rsid w:val="00951832"/>
    <w:rsid w:val="009556D0"/>
    <w:rsid w:val="00956E51"/>
    <w:rsid w:val="00957A0B"/>
    <w:rsid w:val="00964959"/>
    <w:rsid w:val="00965033"/>
    <w:rsid w:val="009678E7"/>
    <w:rsid w:val="00972E26"/>
    <w:rsid w:val="0097580C"/>
    <w:rsid w:val="00983842"/>
    <w:rsid w:val="0098648D"/>
    <w:rsid w:val="009960E3"/>
    <w:rsid w:val="009A5803"/>
    <w:rsid w:val="009B218A"/>
    <w:rsid w:val="009C3432"/>
    <w:rsid w:val="009D342C"/>
    <w:rsid w:val="009D48B9"/>
    <w:rsid w:val="009D5118"/>
    <w:rsid w:val="009D6BDD"/>
    <w:rsid w:val="009D7EE5"/>
    <w:rsid w:val="009E7CCC"/>
    <w:rsid w:val="00A039BB"/>
    <w:rsid w:val="00A059C0"/>
    <w:rsid w:val="00A067E0"/>
    <w:rsid w:val="00A158CF"/>
    <w:rsid w:val="00A16C2A"/>
    <w:rsid w:val="00A26FFA"/>
    <w:rsid w:val="00A346A8"/>
    <w:rsid w:val="00A40BD6"/>
    <w:rsid w:val="00A414A9"/>
    <w:rsid w:val="00A479DF"/>
    <w:rsid w:val="00A47FAF"/>
    <w:rsid w:val="00A57DE1"/>
    <w:rsid w:val="00A673D6"/>
    <w:rsid w:val="00A70E0E"/>
    <w:rsid w:val="00A75FDC"/>
    <w:rsid w:val="00A7670F"/>
    <w:rsid w:val="00A81414"/>
    <w:rsid w:val="00A81E3E"/>
    <w:rsid w:val="00A94390"/>
    <w:rsid w:val="00A9447F"/>
    <w:rsid w:val="00A97D9F"/>
    <w:rsid w:val="00AA2371"/>
    <w:rsid w:val="00AA2A19"/>
    <w:rsid w:val="00AA3E47"/>
    <w:rsid w:val="00AB2B41"/>
    <w:rsid w:val="00AB2D20"/>
    <w:rsid w:val="00AC5C76"/>
    <w:rsid w:val="00AD57C9"/>
    <w:rsid w:val="00AE1454"/>
    <w:rsid w:val="00AE778B"/>
    <w:rsid w:val="00AF0826"/>
    <w:rsid w:val="00AF3C71"/>
    <w:rsid w:val="00AF5277"/>
    <w:rsid w:val="00B04521"/>
    <w:rsid w:val="00B078F9"/>
    <w:rsid w:val="00B234E6"/>
    <w:rsid w:val="00B30F05"/>
    <w:rsid w:val="00B36861"/>
    <w:rsid w:val="00B42582"/>
    <w:rsid w:val="00B51349"/>
    <w:rsid w:val="00B60B5A"/>
    <w:rsid w:val="00B6169B"/>
    <w:rsid w:val="00B6492B"/>
    <w:rsid w:val="00B67B14"/>
    <w:rsid w:val="00B71D88"/>
    <w:rsid w:val="00B71E80"/>
    <w:rsid w:val="00B742FF"/>
    <w:rsid w:val="00B74377"/>
    <w:rsid w:val="00B768B1"/>
    <w:rsid w:val="00B83A4B"/>
    <w:rsid w:val="00B83D46"/>
    <w:rsid w:val="00B868BC"/>
    <w:rsid w:val="00B930D8"/>
    <w:rsid w:val="00B95B43"/>
    <w:rsid w:val="00B95D99"/>
    <w:rsid w:val="00BA017B"/>
    <w:rsid w:val="00BB0EC4"/>
    <w:rsid w:val="00BB48C3"/>
    <w:rsid w:val="00BC12C1"/>
    <w:rsid w:val="00BC322F"/>
    <w:rsid w:val="00BC3588"/>
    <w:rsid w:val="00BC39FC"/>
    <w:rsid w:val="00BD012F"/>
    <w:rsid w:val="00BD157F"/>
    <w:rsid w:val="00BD47F9"/>
    <w:rsid w:val="00BD678B"/>
    <w:rsid w:val="00BD7A3A"/>
    <w:rsid w:val="00BE0BE0"/>
    <w:rsid w:val="00BE1868"/>
    <w:rsid w:val="00BF0166"/>
    <w:rsid w:val="00BF29EC"/>
    <w:rsid w:val="00BF4F37"/>
    <w:rsid w:val="00C01E61"/>
    <w:rsid w:val="00C021D4"/>
    <w:rsid w:val="00C078C1"/>
    <w:rsid w:val="00C1258F"/>
    <w:rsid w:val="00C13E0D"/>
    <w:rsid w:val="00C15BD3"/>
    <w:rsid w:val="00C17DC6"/>
    <w:rsid w:val="00C20037"/>
    <w:rsid w:val="00C30641"/>
    <w:rsid w:val="00C32816"/>
    <w:rsid w:val="00C33634"/>
    <w:rsid w:val="00C352C0"/>
    <w:rsid w:val="00C36BEF"/>
    <w:rsid w:val="00C42F9E"/>
    <w:rsid w:val="00C448FC"/>
    <w:rsid w:val="00C45BEC"/>
    <w:rsid w:val="00C50B61"/>
    <w:rsid w:val="00C54E83"/>
    <w:rsid w:val="00C551D1"/>
    <w:rsid w:val="00C55389"/>
    <w:rsid w:val="00C621AC"/>
    <w:rsid w:val="00C73F44"/>
    <w:rsid w:val="00C76CD1"/>
    <w:rsid w:val="00C8323A"/>
    <w:rsid w:val="00C83E66"/>
    <w:rsid w:val="00C86848"/>
    <w:rsid w:val="00CC43C3"/>
    <w:rsid w:val="00CC5753"/>
    <w:rsid w:val="00CD1438"/>
    <w:rsid w:val="00CD34D2"/>
    <w:rsid w:val="00CE14D0"/>
    <w:rsid w:val="00CE1B30"/>
    <w:rsid w:val="00CE3704"/>
    <w:rsid w:val="00CE503F"/>
    <w:rsid w:val="00CF3CA3"/>
    <w:rsid w:val="00D02F31"/>
    <w:rsid w:val="00D039F8"/>
    <w:rsid w:val="00D04035"/>
    <w:rsid w:val="00D07FBF"/>
    <w:rsid w:val="00D17050"/>
    <w:rsid w:val="00D21C1B"/>
    <w:rsid w:val="00D23CEE"/>
    <w:rsid w:val="00D27757"/>
    <w:rsid w:val="00D33A70"/>
    <w:rsid w:val="00D41043"/>
    <w:rsid w:val="00D44BC3"/>
    <w:rsid w:val="00D45B87"/>
    <w:rsid w:val="00D4605A"/>
    <w:rsid w:val="00D50508"/>
    <w:rsid w:val="00D51F71"/>
    <w:rsid w:val="00D618B5"/>
    <w:rsid w:val="00D70075"/>
    <w:rsid w:val="00D72A73"/>
    <w:rsid w:val="00D74E79"/>
    <w:rsid w:val="00D82ED6"/>
    <w:rsid w:val="00D861A9"/>
    <w:rsid w:val="00D90F83"/>
    <w:rsid w:val="00D96161"/>
    <w:rsid w:val="00D97ED8"/>
    <w:rsid w:val="00DA5FB2"/>
    <w:rsid w:val="00DA6F3B"/>
    <w:rsid w:val="00DB1D1E"/>
    <w:rsid w:val="00DB3FA3"/>
    <w:rsid w:val="00DC031E"/>
    <w:rsid w:val="00DC326C"/>
    <w:rsid w:val="00DD0C99"/>
    <w:rsid w:val="00DD0F1A"/>
    <w:rsid w:val="00DD615D"/>
    <w:rsid w:val="00DD6B3C"/>
    <w:rsid w:val="00DE02BC"/>
    <w:rsid w:val="00DE5AF4"/>
    <w:rsid w:val="00DE7B29"/>
    <w:rsid w:val="00DF00E4"/>
    <w:rsid w:val="00DF15C0"/>
    <w:rsid w:val="00DF5F99"/>
    <w:rsid w:val="00E00B01"/>
    <w:rsid w:val="00E100E7"/>
    <w:rsid w:val="00E10C1A"/>
    <w:rsid w:val="00E160AE"/>
    <w:rsid w:val="00E16503"/>
    <w:rsid w:val="00E34A60"/>
    <w:rsid w:val="00E36E0A"/>
    <w:rsid w:val="00E4088A"/>
    <w:rsid w:val="00E42697"/>
    <w:rsid w:val="00E47540"/>
    <w:rsid w:val="00E51036"/>
    <w:rsid w:val="00E5223A"/>
    <w:rsid w:val="00E60156"/>
    <w:rsid w:val="00E60FB3"/>
    <w:rsid w:val="00E6162E"/>
    <w:rsid w:val="00E72928"/>
    <w:rsid w:val="00E73CA2"/>
    <w:rsid w:val="00E82BAD"/>
    <w:rsid w:val="00E876A0"/>
    <w:rsid w:val="00E87BBD"/>
    <w:rsid w:val="00E87ECB"/>
    <w:rsid w:val="00E918E0"/>
    <w:rsid w:val="00E92831"/>
    <w:rsid w:val="00E92D67"/>
    <w:rsid w:val="00E92DF6"/>
    <w:rsid w:val="00E96542"/>
    <w:rsid w:val="00E97B43"/>
    <w:rsid w:val="00EA2DD8"/>
    <w:rsid w:val="00EA6937"/>
    <w:rsid w:val="00EA6C95"/>
    <w:rsid w:val="00EB03AD"/>
    <w:rsid w:val="00EB7BB3"/>
    <w:rsid w:val="00EC5F84"/>
    <w:rsid w:val="00EC79B1"/>
    <w:rsid w:val="00ED5839"/>
    <w:rsid w:val="00EF23AD"/>
    <w:rsid w:val="00F03262"/>
    <w:rsid w:val="00F057EB"/>
    <w:rsid w:val="00F108DE"/>
    <w:rsid w:val="00F111AC"/>
    <w:rsid w:val="00F11584"/>
    <w:rsid w:val="00F122C9"/>
    <w:rsid w:val="00F20740"/>
    <w:rsid w:val="00F20B2A"/>
    <w:rsid w:val="00F214EE"/>
    <w:rsid w:val="00F31285"/>
    <w:rsid w:val="00F32291"/>
    <w:rsid w:val="00F34119"/>
    <w:rsid w:val="00F3525D"/>
    <w:rsid w:val="00F431B3"/>
    <w:rsid w:val="00F43BA6"/>
    <w:rsid w:val="00F47BD9"/>
    <w:rsid w:val="00F526DF"/>
    <w:rsid w:val="00F53258"/>
    <w:rsid w:val="00F62102"/>
    <w:rsid w:val="00F7241B"/>
    <w:rsid w:val="00F730CD"/>
    <w:rsid w:val="00F74346"/>
    <w:rsid w:val="00F77A79"/>
    <w:rsid w:val="00F978A3"/>
    <w:rsid w:val="00FB34B5"/>
    <w:rsid w:val="00FB3DBA"/>
    <w:rsid w:val="00FB4A24"/>
    <w:rsid w:val="00FB5389"/>
    <w:rsid w:val="00FC6101"/>
    <w:rsid w:val="00FC71FF"/>
    <w:rsid w:val="00FD435F"/>
    <w:rsid w:val="00FD72D8"/>
    <w:rsid w:val="00FE20AB"/>
    <w:rsid w:val="00FE6E2B"/>
    <w:rsid w:val="00FF275E"/>
    <w:rsid w:val="04F6ACEE"/>
    <w:rsid w:val="055FDC1D"/>
    <w:rsid w:val="06D97187"/>
    <w:rsid w:val="0AE1D498"/>
    <w:rsid w:val="0E1A1798"/>
    <w:rsid w:val="1003F9F2"/>
    <w:rsid w:val="1135E3E5"/>
    <w:rsid w:val="11733793"/>
    <w:rsid w:val="133F2E21"/>
    <w:rsid w:val="14A04133"/>
    <w:rsid w:val="15C97B6D"/>
    <w:rsid w:val="15F53094"/>
    <w:rsid w:val="16B43B0A"/>
    <w:rsid w:val="170D5CBC"/>
    <w:rsid w:val="173A1FB9"/>
    <w:rsid w:val="177A3537"/>
    <w:rsid w:val="18697FE6"/>
    <w:rsid w:val="18F343D5"/>
    <w:rsid w:val="19660958"/>
    <w:rsid w:val="19C4A968"/>
    <w:rsid w:val="1AF461ED"/>
    <w:rsid w:val="1C89E964"/>
    <w:rsid w:val="1E9B66D3"/>
    <w:rsid w:val="2096F22D"/>
    <w:rsid w:val="21BD67AE"/>
    <w:rsid w:val="21F0C222"/>
    <w:rsid w:val="229A361F"/>
    <w:rsid w:val="23698A68"/>
    <w:rsid w:val="24DA9E1B"/>
    <w:rsid w:val="256BE058"/>
    <w:rsid w:val="296110F4"/>
    <w:rsid w:val="29FD62ED"/>
    <w:rsid w:val="2A137C36"/>
    <w:rsid w:val="2A447515"/>
    <w:rsid w:val="2DD97645"/>
    <w:rsid w:val="30200333"/>
    <w:rsid w:val="31B165EE"/>
    <w:rsid w:val="33B0043C"/>
    <w:rsid w:val="35C45A93"/>
    <w:rsid w:val="390B6E69"/>
    <w:rsid w:val="3A275C5F"/>
    <w:rsid w:val="3A932608"/>
    <w:rsid w:val="3B38C0A3"/>
    <w:rsid w:val="3B4F5BB8"/>
    <w:rsid w:val="3B8044A2"/>
    <w:rsid w:val="3E2F4420"/>
    <w:rsid w:val="3ED3A35E"/>
    <w:rsid w:val="3EF8FA32"/>
    <w:rsid w:val="403980DA"/>
    <w:rsid w:val="410829A3"/>
    <w:rsid w:val="41BDD7E5"/>
    <w:rsid w:val="4358A346"/>
    <w:rsid w:val="435FA08A"/>
    <w:rsid w:val="43BA6287"/>
    <w:rsid w:val="44C54E6A"/>
    <w:rsid w:val="484FD990"/>
    <w:rsid w:val="487116EB"/>
    <w:rsid w:val="49ADE0B1"/>
    <w:rsid w:val="4A0B060E"/>
    <w:rsid w:val="4A0CE74C"/>
    <w:rsid w:val="4A27477D"/>
    <w:rsid w:val="4AF9689D"/>
    <w:rsid w:val="4B02F452"/>
    <w:rsid w:val="4B139716"/>
    <w:rsid w:val="4D74888A"/>
    <w:rsid w:val="4D90AF7C"/>
    <w:rsid w:val="4D95A681"/>
    <w:rsid w:val="4F0F9943"/>
    <w:rsid w:val="4F53C67D"/>
    <w:rsid w:val="504667A2"/>
    <w:rsid w:val="50CD909A"/>
    <w:rsid w:val="51F232B9"/>
    <w:rsid w:val="523C81B7"/>
    <w:rsid w:val="538244E6"/>
    <w:rsid w:val="54BBA8E7"/>
    <w:rsid w:val="54C2F600"/>
    <w:rsid w:val="54F50FBE"/>
    <w:rsid w:val="55A9DB7C"/>
    <w:rsid w:val="56577948"/>
    <w:rsid w:val="584A86D1"/>
    <w:rsid w:val="588F1420"/>
    <w:rsid w:val="58C17E59"/>
    <w:rsid w:val="58DB5C93"/>
    <w:rsid w:val="58E0675F"/>
    <w:rsid w:val="5ACC401F"/>
    <w:rsid w:val="5AFD1147"/>
    <w:rsid w:val="5BFD977B"/>
    <w:rsid w:val="5C28F95E"/>
    <w:rsid w:val="5C8F8273"/>
    <w:rsid w:val="5F3BF6D3"/>
    <w:rsid w:val="63546977"/>
    <w:rsid w:val="64A487F2"/>
    <w:rsid w:val="64C44A9F"/>
    <w:rsid w:val="64D4603E"/>
    <w:rsid w:val="6517F1D8"/>
    <w:rsid w:val="6532235B"/>
    <w:rsid w:val="67865AA7"/>
    <w:rsid w:val="690F2FA5"/>
    <w:rsid w:val="6BD8CC05"/>
    <w:rsid w:val="6C543811"/>
    <w:rsid w:val="6DDA61FD"/>
    <w:rsid w:val="6DDFD621"/>
    <w:rsid w:val="6E5D688B"/>
    <w:rsid w:val="6EFEF5BC"/>
    <w:rsid w:val="71759B7B"/>
    <w:rsid w:val="717A1ED3"/>
    <w:rsid w:val="71A9D5CB"/>
    <w:rsid w:val="728AEA4F"/>
    <w:rsid w:val="74129E4E"/>
    <w:rsid w:val="74F5FB8C"/>
    <w:rsid w:val="7765005A"/>
    <w:rsid w:val="79EDEEC6"/>
    <w:rsid w:val="7A10C16D"/>
    <w:rsid w:val="7A98F0D4"/>
    <w:rsid w:val="7BF0036E"/>
    <w:rsid w:val="7C0EA2B2"/>
    <w:rsid w:val="7CB7F50C"/>
    <w:rsid w:val="7CE11213"/>
    <w:rsid w:val="7D4DEF2E"/>
    <w:rsid w:val="7EFF40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98499"/>
  <w15:chartTrackingRefBased/>
  <w15:docId w15:val="{93C60654-3E7D-4475-9685-3C1166C8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FF0"/>
    <w:rPr>
      <w:rFonts w:ascii="Arial" w:hAnsi="Arial" w:cs="Arial"/>
      <w:sz w:val="24"/>
      <w:szCs w:val="24"/>
    </w:rPr>
  </w:style>
  <w:style w:type="paragraph" w:styleId="Heading2">
    <w:name w:val="heading 2"/>
    <w:basedOn w:val="Normal"/>
    <w:next w:val="Normal"/>
    <w:link w:val="Heading2Char"/>
    <w:uiPriority w:val="9"/>
    <w:unhideWhenUsed/>
    <w:qFormat/>
    <w:rsid w:val="00FE6E2B"/>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dcategory1">
    <w:name w:val="jd_category1"/>
    <w:rsid w:val="00824898"/>
    <w:rPr>
      <w:rFonts w:ascii="Arial" w:hAnsi="Arial" w:cs="Arial" w:hint="default"/>
      <w:b/>
      <w:bCs/>
      <w:color w:val="2C2E95"/>
      <w:sz w:val="26"/>
      <w:szCs w:val="26"/>
    </w:rPr>
  </w:style>
  <w:style w:type="paragraph" w:styleId="BalloonText">
    <w:name w:val="Balloon Text"/>
    <w:basedOn w:val="Normal"/>
    <w:semiHidden/>
    <w:rsid w:val="00366C51"/>
    <w:rPr>
      <w:rFonts w:ascii="Tahoma" w:hAnsi="Tahoma" w:cs="Tahoma"/>
      <w:sz w:val="16"/>
      <w:szCs w:val="16"/>
    </w:rPr>
  </w:style>
  <w:style w:type="paragraph" w:customStyle="1" w:styleId="Default">
    <w:name w:val="Default"/>
    <w:rsid w:val="00354F56"/>
    <w:pPr>
      <w:autoSpaceDE w:val="0"/>
      <w:autoSpaceDN w:val="0"/>
      <w:adjustRightInd w:val="0"/>
    </w:pPr>
    <w:rPr>
      <w:rFonts w:ascii="Verdana" w:eastAsia="Calibri" w:hAnsi="Verdana" w:cs="Verdana"/>
      <w:color w:val="000000"/>
      <w:sz w:val="24"/>
      <w:szCs w:val="24"/>
    </w:rPr>
  </w:style>
  <w:style w:type="paragraph" w:styleId="PlainText">
    <w:name w:val="Plain Text"/>
    <w:basedOn w:val="Normal"/>
    <w:link w:val="PlainTextChar"/>
    <w:rsid w:val="00354F56"/>
    <w:rPr>
      <w:rFonts w:ascii="Courier New" w:hAnsi="Courier New" w:cs="Times New Roman"/>
      <w:sz w:val="20"/>
      <w:szCs w:val="20"/>
      <w:lang w:val="x-none" w:eastAsia="x-none"/>
    </w:rPr>
  </w:style>
  <w:style w:type="character" w:customStyle="1" w:styleId="PlainTextChar">
    <w:name w:val="Plain Text Char"/>
    <w:link w:val="PlainText"/>
    <w:rsid w:val="00354F56"/>
    <w:rPr>
      <w:rFonts w:ascii="Courier New" w:hAnsi="Courier New" w:cs="Courier New"/>
    </w:rPr>
  </w:style>
  <w:style w:type="paragraph" w:styleId="ListParagraph">
    <w:name w:val="List Paragraph"/>
    <w:basedOn w:val="Normal"/>
    <w:qFormat/>
    <w:rsid w:val="00354F56"/>
    <w:pPr>
      <w:ind w:left="720"/>
    </w:pPr>
    <w:rPr>
      <w:rFonts w:ascii="Times New Roman" w:hAnsi="Times New Roman" w:cs="Times New Roman"/>
      <w:sz w:val="20"/>
      <w:szCs w:val="20"/>
    </w:rPr>
  </w:style>
  <w:style w:type="paragraph" w:styleId="NormalWeb">
    <w:name w:val="Normal (Web)"/>
    <w:basedOn w:val="Normal"/>
    <w:uiPriority w:val="99"/>
    <w:unhideWhenUsed/>
    <w:rsid w:val="00B83A4B"/>
    <w:pPr>
      <w:spacing w:before="100" w:beforeAutospacing="1" w:after="100" w:afterAutospacing="1"/>
    </w:pPr>
    <w:rPr>
      <w:rFonts w:ascii="Times New Roman" w:hAnsi="Times New Roman" w:cs="Times New Roman"/>
    </w:rPr>
  </w:style>
  <w:style w:type="character" w:customStyle="1" w:styleId="text277font2">
    <w:name w:val="text277font2"/>
    <w:basedOn w:val="DefaultParagraphFont"/>
    <w:rsid w:val="00B83A4B"/>
  </w:style>
  <w:style w:type="character" w:customStyle="1" w:styleId="text285font2">
    <w:name w:val="text285font2"/>
    <w:basedOn w:val="DefaultParagraphFont"/>
    <w:rsid w:val="00B83A4B"/>
  </w:style>
  <w:style w:type="character" w:customStyle="1" w:styleId="text293font2">
    <w:name w:val="text293font2"/>
    <w:basedOn w:val="DefaultParagraphFont"/>
    <w:rsid w:val="00B83A4B"/>
  </w:style>
  <w:style w:type="character" w:styleId="CommentReference">
    <w:name w:val="annotation reference"/>
    <w:rsid w:val="008119AC"/>
    <w:rPr>
      <w:sz w:val="16"/>
      <w:szCs w:val="16"/>
    </w:rPr>
  </w:style>
  <w:style w:type="paragraph" w:styleId="CommentText">
    <w:name w:val="annotation text"/>
    <w:basedOn w:val="Normal"/>
    <w:link w:val="CommentTextChar"/>
    <w:rsid w:val="008119AC"/>
    <w:rPr>
      <w:rFonts w:cs="Times New Roman"/>
      <w:sz w:val="20"/>
      <w:szCs w:val="20"/>
      <w:lang w:val="x-none" w:eastAsia="x-none"/>
    </w:rPr>
  </w:style>
  <w:style w:type="character" w:customStyle="1" w:styleId="CommentTextChar">
    <w:name w:val="Comment Text Char"/>
    <w:link w:val="CommentText"/>
    <w:rsid w:val="008119AC"/>
    <w:rPr>
      <w:rFonts w:ascii="Arial" w:hAnsi="Arial" w:cs="Arial"/>
    </w:rPr>
  </w:style>
  <w:style w:type="paragraph" w:styleId="CommentSubject">
    <w:name w:val="annotation subject"/>
    <w:basedOn w:val="CommentText"/>
    <w:next w:val="CommentText"/>
    <w:link w:val="CommentSubjectChar"/>
    <w:rsid w:val="008119AC"/>
    <w:rPr>
      <w:b/>
      <w:bCs/>
    </w:rPr>
  </w:style>
  <w:style w:type="character" w:customStyle="1" w:styleId="CommentSubjectChar">
    <w:name w:val="Comment Subject Char"/>
    <w:link w:val="CommentSubject"/>
    <w:rsid w:val="008119AC"/>
    <w:rPr>
      <w:rFonts w:ascii="Arial" w:hAnsi="Arial" w:cs="Arial"/>
      <w:b/>
      <w:bCs/>
    </w:rPr>
  </w:style>
  <w:style w:type="character" w:customStyle="1" w:styleId="ftr">
    <w:name w:val="ftr"/>
    <w:rsid w:val="008119AC"/>
  </w:style>
  <w:style w:type="character" w:styleId="Strong">
    <w:name w:val="Strong"/>
    <w:uiPriority w:val="22"/>
    <w:qFormat/>
    <w:rsid w:val="007B44DA"/>
    <w:rPr>
      <w:b/>
      <w:bCs/>
    </w:rPr>
  </w:style>
  <w:style w:type="paragraph" w:styleId="BodyText">
    <w:name w:val="Body Text"/>
    <w:basedOn w:val="Normal"/>
    <w:link w:val="BodyTextChar"/>
    <w:uiPriority w:val="1"/>
    <w:qFormat/>
    <w:rsid w:val="001567C8"/>
    <w:pPr>
      <w:widowControl w:val="0"/>
      <w:ind w:left="480" w:hanging="360"/>
    </w:pPr>
    <w:rPr>
      <w:rFonts w:ascii="Times New Roman" w:hAnsi="Times New Roman" w:cs="Times New Roman"/>
      <w:lang w:val="x-none" w:eastAsia="x-none"/>
    </w:rPr>
  </w:style>
  <w:style w:type="character" w:customStyle="1" w:styleId="BodyTextChar">
    <w:name w:val="Body Text Char"/>
    <w:link w:val="BodyText"/>
    <w:uiPriority w:val="1"/>
    <w:rsid w:val="001567C8"/>
    <w:rPr>
      <w:rFonts w:cs="Times New Roman"/>
      <w:sz w:val="24"/>
      <w:szCs w:val="24"/>
    </w:rPr>
  </w:style>
  <w:style w:type="paragraph" w:styleId="Header">
    <w:name w:val="header"/>
    <w:basedOn w:val="Normal"/>
    <w:link w:val="HeaderChar"/>
    <w:rsid w:val="00C021D4"/>
    <w:pPr>
      <w:tabs>
        <w:tab w:val="center" w:pos="4680"/>
        <w:tab w:val="right" w:pos="9360"/>
      </w:tabs>
    </w:pPr>
    <w:rPr>
      <w:rFonts w:cs="Times New Roman"/>
      <w:lang w:val="x-none" w:eastAsia="x-none"/>
    </w:rPr>
  </w:style>
  <w:style w:type="character" w:customStyle="1" w:styleId="HeaderChar">
    <w:name w:val="Header Char"/>
    <w:link w:val="Header"/>
    <w:rsid w:val="00C021D4"/>
    <w:rPr>
      <w:rFonts w:ascii="Arial" w:hAnsi="Arial" w:cs="Arial"/>
      <w:sz w:val="24"/>
      <w:szCs w:val="24"/>
    </w:rPr>
  </w:style>
  <w:style w:type="paragraph" w:styleId="Footer">
    <w:name w:val="footer"/>
    <w:basedOn w:val="Normal"/>
    <w:link w:val="FooterChar"/>
    <w:rsid w:val="00C021D4"/>
    <w:pPr>
      <w:tabs>
        <w:tab w:val="center" w:pos="4680"/>
        <w:tab w:val="right" w:pos="9360"/>
      </w:tabs>
    </w:pPr>
    <w:rPr>
      <w:rFonts w:cs="Times New Roman"/>
      <w:lang w:val="x-none" w:eastAsia="x-none"/>
    </w:rPr>
  </w:style>
  <w:style w:type="character" w:customStyle="1" w:styleId="FooterChar">
    <w:name w:val="Footer Char"/>
    <w:link w:val="Footer"/>
    <w:rsid w:val="00C021D4"/>
    <w:rPr>
      <w:rFonts w:ascii="Arial" w:hAnsi="Arial" w:cs="Arial"/>
      <w:sz w:val="24"/>
      <w:szCs w:val="24"/>
    </w:rPr>
  </w:style>
  <w:style w:type="paragraph" w:styleId="Revision">
    <w:name w:val="Revision"/>
    <w:hidden/>
    <w:uiPriority w:val="99"/>
    <w:semiHidden/>
    <w:rsid w:val="003C1175"/>
    <w:rPr>
      <w:rFonts w:ascii="Arial" w:hAnsi="Arial" w:cs="Arial"/>
      <w:sz w:val="24"/>
      <w:szCs w:val="24"/>
    </w:rPr>
  </w:style>
  <w:style w:type="character" w:styleId="Mention">
    <w:name w:val="Mention"/>
    <w:basedOn w:val="DefaultParagraphFont"/>
    <w:uiPriority w:val="99"/>
    <w:unhideWhenUsed/>
    <w:rsid w:val="00A97D9F"/>
    <w:rPr>
      <w:color w:val="2B579A"/>
      <w:shd w:val="clear" w:color="auto" w:fill="E1DFDD"/>
    </w:rPr>
  </w:style>
  <w:style w:type="paragraph" w:styleId="NoSpacing">
    <w:name w:val="No Spacing"/>
    <w:uiPriority w:val="1"/>
    <w:qFormat/>
    <w:rsid w:val="00F53258"/>
    <w:rPr>
      <w:rFonts w:ascii="Arial" w:hAnsi="Arial" w:cs="Arial"/>
      <w:sz w:val="24"/>
      <w:szCs w:val="24"/>
    </w:rPr>
  </w:style>
  <w:style w:type="character" w:customStyle="1" w:styleId="Heading2Char">
    <w:name w:val="Heading 2 Char"/>
    <w:basedOn w:val="DefaultParagraphFont"/>
    <w:link w:val="Heading2"/>
    <w:uiPriority w:val="9"/>
    <w:rsid w:val="00FE6E2B"/>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b2a0a3-da56-48b4-ab81-6b0da9697965">
      <Terms xmlns="http://schemas.microsoft.com/office/infopath/2007/PartnerControls"/>
    </lcf76f155ced4ddcb4097134ff3c332f>
    <TaxCatchAll xmlns="0743126d-b30d-4be8-b5ca-de2a141b34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B069610977FE499651C034EB7EB332" ma:contentTypeVersion="15" ma:contentTypeDescription="Create a new document." ma:contentTypeScope="" ma:versionID="9469285c699845369f90f522c8e5f208">
  <xsd:schema xmlns:xsd="http://www.w3.org/2001/XMLSchema" xmlns:xs="http://www.w3.org/2001/XMLSchema" xmlns:p="http://schemas.microsoft.com/office/2006/metadata/properties" xmlns:ns2="20b2a0a3-da56-48b4-ab81-6b0da9697965" xmlns:ns3="0743126d-b30d-4be8-b5ca-de2a141b3402" targetNamespace="http://schemas.microsoft.com/office/2006/metadata/properties" ma:root="true" ma:fieldsID="7b5e401217111fda05c696b717cdb1c1" ns2:_="" ns3:_="">
    <xsd:import namespace="20b2a0a3-da56-48b4-ab81-6b0da9697965"/>
    <xsd:import namespace="0743126d-b30d-4be8-b5ca-de2a141b34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2a0a3-da56-48b4-ab81-6b0da9697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3a03799-1534-4f19-abb7-520d7c29ccf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43126d-b30d-4be8-b5ca-de2a141b340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7bef122-5204-42c7-8d10-e5d9675ba3b4}" ma:internalName="TaxCatchAll" ma:showField="CatchAllData" ma:web="0743126d-b30d-4be8-b5ca-de2a141b34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29506-7234-49D7-92DD-36395CA3FE62}">
  <ds:schemaRefs>
    <ds:schemaRef ds:uri="http://schemas.microsoft.com/sharepoint/v3/contenttype/forms"/>
  </ds:schemaRefs>
</ds:datastoreItem>
</file>

<file path=customXml/itemProps2.xml><?xml version="1.0" encoding="utf-8"?>
<ds:datastoreItem xmlns:ds="http://schemas.openxmlformats.org/officeDocument/2006/customXml" ds:itemID="{AEED8F2A-ADC5-4B6F-8149-5E912364A1BC}">
  <ds:schemaRefs>
    <ds:schemaRef ds:uri="http://schemas.microsoft.com/office/2006/metadata/properties"/>
    <ds:schemaRef ds:uri="http://schemas.microsoft.com/office/infopath/2007/PartnerControls"/>
    <ds:schemaRef ds:uri="20b2a0a3-da56-48b4-ab81-6b0da9697965"/>
    <ds:schemaRef ds:uri="0743126d-b30d-4be8-b5ca-de2a141b3402"/>
  </ds:schemaRefs>
</ds:datastoreItem>
</file>

<file path=customXml/itemProps3.xml><?xml version="1.0" encoding="utf-8"?>
<ds:datastoreItem xmlns:ds="http://schemas.openxmlformats.org/officeDocument/2006/customXml" ds:itemID="{A8F93EF4-9203-424C-9372-88A4753B2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2a0a3-da56-48b4-ab81-6b0da9697965"/>
    <ds:schemaRef ds:uri="0743126d-b30d-4be8-b5ca-de2a141b3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5319</Characters>
  <Application>Microsoft Office Word</Application>
  <DocSecurity>0</DocSecurity>
  <Lines>44</Lines>
  <Paragraphs>12</Paragraphs>
  <ScaleCrop>false</ScaleCrop>
  <Company>Borup Family</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Borup</dc:creator>
  <cp:keywords/>
  <cp:lastModifiedBy>Heidi Gofforth</cp:lastModifiedBy>
  <cp:revision>2</cp:revision>
  <cp:lastPrinted>2022-08-15T12:30:00Z</cp:lastPrinted>
  <dcterms:created xsi:type="dcterms:W3CDTF">2026-10-27T00:51:00Z</dcterms:created>
  <dcterms:modified xsi:type="dcterms:W3CDTF">2026-10-27T00:51:00Z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0x010100A5B069610977FE499651C034EB7EB332</vt:lpwstr>
  </property>
  <property fmtid="{D5CDD505-2E9C-101B-9397-08002B2CF9AE}" pid="3" name="Order">
    <vt:r8>8957900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GrammarlyDocumentId">
    <vt:lpwstr>24acf581-85bf-4543-a327-034ab978aea6</vt:lpwstr>
  </property>
  <property fmtid="{D5CDD505-2E9C-101B-9397-08002B2CF9AE}" pid="8" name="MediaServiceImageTags">
    <vt:lpwstr/>
  </property>
  <property fmtid="{D5CDD505-2E9C-101B-9397-08002B2CF9AE}" pid="9" name="docLang">
    <vt:lpwstr>en</vt:lpwstr>
  </property>
</Properties>
</file>